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B10FE" w14:textId="5382F7A5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</w:p>
    <w:p w14:paraId="1DB7BB17" w14:textId="377E28EE" w:rsidR="003469D2" w:rsidRPr="00CD0792" w:rsidRDefault="003469D2" w:rsidP="0058775B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CD0792">
        <w:rPr>
          <w:rFonts w:ascii="Arial" w:hAnsi="Arial" w:cs="Arial"/>
          <w:bCs/>
          <w:sz w:val="20"/>
          <w:szCs w:val="20"/>
        </w:rPr>
        <w:t xml:space="preserve">Załącznik nr </w:t>
      </w:r>
      <w:r w:rsidR="000249E2" w:rsidRPr="00CD0792">
        <w:rPr>
          <w:rFonts w:ascii="Arial" w:hAnsi="Arial" w:cs="Arial"/>
          <w:bCs/>
          <w:sz w:val="20"/>
          <w:szCs w:val="20"/>
        </w:rPr>
        <w:t>1</w:t>
      </w:r>
      <w:r w:rsidR="00E34CE4" w:rsidRPr="00CD0792">
        <w:rPr>
          <w:rFonts w:ascii="Arial" w:hAnsi="Arial" w:cs="Arial"/>
          <w:bCs/>
          <w:sz w:val="20"/>
          <w:szCs w:val="20"/>
        </w:rPr>
        <w:t>3</w:t>
      </w:r>
      <w:r w:rsidRPr="00CD0792">
        <w:rPr>
          <w:rFonts w:ascii="Arial" w:hAnsi="Arial" w:cs="Arial"/>
          <w:bCs/>
          <w:sz w:val="20"/>
          <w:szCs w:val="20"/>
        </w:rPr>
        <w:t xml:space="preserve"> do SWZ</w:t>
      </w:r>
    </w:p>
    <w:p w14:paraId="2C911A87" w14:textId="0D1E6919" w:rsidR="003469D2" w:rsidRDefault="003469D2" w:rsidP="0058775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97E6F">
        <w:rPr>
          <w:rFonts w:ascii="Arial" w:hAnsi="Arial" w:cs="Arial"/>
          <w:b/>
          <w:sz w:val="20"/>
          <w:szCs w:val="20"/>
        </w:rPr>
        <w:t>PROJEKTOWANE POSTANOWIENIA UMOWNE</w:t>
      </w:r>
    </w:p>
    <w:p w14:paraId="072468FF" w14:textId="696E5366" w:rsidR="00AD6285" w:rsidRPr="00242CE7" w:rsidRDefault="00796314" w:rsidP="00242CE7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Umowa SA.271……..2026</w:t>
      </w:r>
    </w:p>
    <w:p w14:paraId="55B37739" w14:textId="5C05398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zawarta w dniu </w:t>
      </w:r>
      <w:r w:rsidR="008D6929">
        <w:rPr>
          <w:rFonts w:ascii="Arial" w:hAnsi="Arial" w:cs="Arial"/>
          <w:sz w:val="20"/>
          <w:szCs w:val="20"/>
        </w:rPr>
        <w:t xml:space="preserve">……………………   </w:t>
      </w:r>
      <w:r w:rsidRPr="003469D2">
        <w:rPr>
          <w:rFonts w:ascii="Arial" w:hAnsi="Arial" w:cs="Arial"/>
          <w:sz w:val="20"/>
          <w:szCs w:val="20"/>
        </w:rPr>
        <w:t>202</w:t>
      </w:r>
      <w:r w:rsidR="003D236C">
        <w:rPr>
          <w:rFonts w:ascii="Arial" w:hAnsi="Arial" w:cs="Arial"/>
          <w:sz w:val="20"/>
          <w:szCs w:val="20"/>
        </w:rPr>
        <w:t>6</w:t>
      </w:r>
      <w:r w:rsidRPr="003469D2">
        <w:rPr>
          <w:rFonts w:ascii="Arial" w:hAnsi="Arial" w:cs="Arial"/>
          <w:sz w:val="20"/>
          <w:szCs w:val="20"/>
        </w:rPr>
        <w:t xml:space="preserve"> roku w Lublińcu, pomiędzy:</w:t>
      </w:r>
    </w:p>
    <w:p w14:paraId="2F7FDB2C" w14:textId="5C8C24E2" w:rsidR="003469D2" w:rsidRPr="00897E6F" w:rsidRDefault="003469D2" w:rsidP="0058775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897E6F">
        <w:rPr>
          <w:rFonts w:ascii="Arial" w:hAnsi="Arial" w:cs="Arial"/>
          <w:b/>
          <w:sz w:val="20"/>
          <w:szCs w:val="20"/>
        </w:rPr>
        <w:t xml:space="preserve">Skarbem Państwa - Państwowe Gospodarstwo Leśne Lasy Państwowe Nadleśnictwo Lubliniec, ul. Myśliwska  1, </w:t>
      </w:r>
    </w:p>
    <w:p w14:paraId="5707F3A3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reprezentowanym przez:</w:t>
      </w:r>
    </w:p>
    <w:p w14:paraId="671A8715" w14:textId="6411CDBA" w:rsidR="003469D2" w:rsidRPr="00897E6F" w:rsidRDefault="003469D2" w:rsidP="0058775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897E6F">
        <w:rPr>
          <w:rFonts w:ascii="Arial" w:hAnsi="Arial" w:cs="Arial"/>
          <w:b/>
          <w:sz w:val="20"/>
          <w:szCs w:val="20"/>
        </w:rPr>
        <w:t>…………………………….. – Nadleśniczego,</w:t>
      </w:r>
    </w:p>
    <w:p w14:paraId="176BF40A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zwanym w dalszej treści umowy „Zamawiającym” </w:t>
      </w:r>
    </w:p>
    <w:p w14:paraId="237DCF05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a</w:t>
      </w:r>
    </w:p>
    <w:p w14:paraId="2C7BACD0" w14:textId="77777777" w:rsidR="003469D2" w:rsidRPr="003D236C" w:rsidRDefault="003469D2" w:rsidP="0058775B">
      <w:pPr>
        <w:spacing w:line="360" w:lineRule="auto"/>
        <w:rPr>
          <w:rFonts w:ascii="Arial" w:hAnsi="Arial" w:cs="Arial"/>
          <w:i/>
          <w:iCs/>
          <w:color w:val="4472C4" w:themeColor="accent1"/>
          <w:sz w:val="20"/>
          <w:szCs w:val="20"/>
        </w:rPr>
      </w:pPr>
      <w:r w:rsidRPr="003D236C">
        <w:rPr>
          <w:rFonts w:ascii="Arial" w:hAnsi="Arial" w:cs="Arial"/>
          <w:i/>
          <w:iCs/>
          <w:color w:val="4472C4" w:themeColor="accent1"/>
          <w:sz w:val="20"/>
          <w:szCs w:val="20"/>
        </w:rPr>
        <w:t>(w przypadku przedsiębiorcy wpisanego do KRS)</w:t>
      </w:r>
    </w:p>
    <w:p w14:paraId="1FA171AB" w14:textId="5168D87E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Spółką pod firmą </w:t>
      </w:r>
      <w:r w:rsidR="008D6929">
        <w:rPr>
          <w:rFonts w:ascii="Arial" w:hAnsi="Arial" w:cs="Arial"/>
          <w:sz w:val="20"/>
          <w:szCs w:val="20"/>
        </w:rPr>
        <w:t>…….</w:t>
      </w:r>
      <w:r w:rsidRPr="003469D2">
        <w:rPr>
          <w:rFonts w:ascii="Arial" w:hAnsi="Arial" w:cs="Arial"/>
          <w:sz w:val="20"/>
          <w:szCs w:val="20"/>
        </w:rPr>
        <w:t xml:space="preserve">, z siedzibą w </w:t>
      </w:r>
      <w:r w:rsidR="008D6929">
        <w:rPr>
          <w:rFonts w:ascii="Arial" w:hAnsi="Arial" w:cs="Arial"/>
          <w:sz w:val="20"/>
          <w:szCs w:val="20"/>
        </w:rPr>
        <w:t>………</w:t>
      </w:r>
      <w:r w:rsidRPr="003469D2">
        <w:rPr>
          <w:rFonts w:ascii="Arial" w:hAnsi="Arial" w:cs="Arial"/>
          <w:sz w:val="20"/>
          <w:szCs w:val="20"/>
        </w:rPr>
        <w:t xml:space="preserve"> przy ulicy </w:t>
      </w:r>
      <w:r w:rsidR="008D6929">
        <w:rPr>
          <w:rFonts w:ascii="Arial" w:hAnsi="Arial" w:cs="Arial"/>
          <w:sz w:val="20"/>
          <w:szCs w:val="20"/>
        </w:rPr>
        <w:t>……..</w:t>
      </w:r>
      <w:r w:rsidRPr="003469D2">
        <w:rPr>
          <w:rFonts w:ascii="Arial" w:hAnsi="Arial" w:cs="Arial"/>
          <w:sz w:val="20"/>
          <w:szCs w:val="20"/>
        </w:rPr>
        <w:t xml:space="preserve">, kod pocztowy </w:t>
      </w:r>
      <w:r w:rsidR="008D6929">
        <w:rPr>
          <w:rFonts w:ascii="Arial" w:hAnsi="Arial" w:cs="Arial"/>
          <w:sz w:val="20"/>
          <w:szCs w:val="20"/>
        </w:rPr>
        <w:t>…</w:t>
      </w:r>
      <w:r w:rsidRPr="003469D2">
        <w:rPr>
          <w:rFonts w:ascii="Arial" w:hAnsi="Arial" w:cs="Arial"/>
          <w:sz w:val="20"/>
          <w:szCs w:val="20"/>
        </w:rPr>
        <w:t xml:space="preserve">, wpisaną do rejestru </w:t>
      </w:r>
    </w:p>
    <w:p w14:paraId="1DCAC0E3" w14:textId="77777777" w:rsidR="00AD6285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przedsiębiorców Krajowego Rejestru Sądowego pod numerem KRS: </w:t>
      </w:r>
      <w:r w:rsidR="008D6929">
        <w:rPr>
          <w:rFonts w:ascii="Arial" w:hAnsi="Arial" w:cs="Arial"/>
          <w:sz w:val="20"/>
          <w:szCs w:val="20"/>
        </w:rPr>
        <w:t>…….</w:t>
      </w:r>
      <w:r w:rsidRPr="003469D2">
        <w:rPr>
          <w:rFonts w:ascii="Arial" w:hAnsi="Arial" w:cs="Arial"/>
          <w:sz w:val="20"/>
          <w:szCs w:val="20"/>
        </w:rPr>
        <w:t xml:space="preserve">, posługującej się nadanym </w:t>
      </w:r>
    </w:p>
    <w:p w14:paraId="68B87007" w14:textId="5D123010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jej Numerem Identyfikacji Podatkowej</w:t>
      </w:r>
      <w:r w:rsidR="008D6929">
        <w:rPr>
          <w:rFonts w:ascii="Arial" w:hAnsi="Arial" w:cs="Arial"/>
          <w:sz w:val="20"/>
          <w:szCs w:val="20"/>
        </w:rPr>
        <w:t>………</w:t>
      </w:r>
      <w:r w:rsidRPr="003469D2">
        <w:rPr>
          <w:rFonts w:ascii="Arial" w:hAnsi="Arial" w:cs="Arial"/>
          <w:sz w:val="20"/>
          <w:szCs w:val="20"/>
        </w:rPr>
        <w:t xml:space="preserve"> oraz numerem REGON</w:t>
      </w:r>
      <w:r w:rsidR="008D6929">
        <w:rPr>
          <w:rFonts w:ascii="Arial" w:hAnsi="Arial" w:cs="Arial"/>
          <w:sz w:val="20"/>
          <w:szCs w:val="20"/>
        </w:rPr>
        <w:t xml:space="preserve"> ……..</w:t>
      </w:r>
      <w:r w:rsidRPr="003469D2">
        <w:rPr>
          <w:rFonts w:ascii="Arial" w:hAnsi="Arial" w:cs="Arial"/>
          <w:sz w:val="20"/>
          <w:szCs w:val="20"/>
        </w:rPr>
        <w:t xml:space="preserve"> </w:t>
      </w:r>
    </w:p>
    <w:p w14:paraId="06AEB94E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reprezentowaną przez:</w:t>
      </w:r>
    </w:p>
    <w:p w14:paraId="78078E78" w14:textId="63278D3C" w:rsidR="003469D2" w:rsidRPr="003469D2" w:rsidRDefault="008D6929" w:rsidP="0058775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…………..</w:t>
      </w:r>
      <w:r w:rsidR="003469D2" w:rsidRPr="003469D2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……….</w:t>
      </w:r>
    </w:p>
    <w:p w14:paraId="54F18715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zwaną w dalszej treści umowy „Wykonawcą” </w:t>
      </w:r>
    </w:p>
    <w:p w14:paraId="50D80346" w14:textId="77777777" w:rsidR="003469D2" w:rsidRPr="003D236C" w:rsidRDefault="003469D2" w:rsidP="0058775B">
      <w:pPr>
        <w:spacing w:line="360" w:lineRule="auto"/>
        <w:rPr>
          <w:rFonts w:ascii="Arial" w:hAnsi="Arial" w:cs="Arial"/>
          <w:i/>
          <w:iCs/>
          <w:color w:val="4472C4" w:themeColor="accent1"/>
          <w:sz w:val="20"/>
          <w:szCs w:val="20"/>
        </w:rPr>
      </w:pPr>
      <w:r w:rsidRPr="003D236C">
        <w:rPr>
          <w:rFonts w:ascii="Arial" w:hAnsi="Arial" w:cs="Arial"/>
          <w:i/>
          <w:iCs/>
          <w:color w:val="4472C4" w:themeColor="accent1"/>
          <w:sz w:val="20"/>
          <w:szCs w:val="20"/>
        </w:rPr>
        <w:t>(w przypadku przedsiębiorcy wpisanego do CEIDG)</w:t>
      </w:r>
    </w:p>
    <w:p w14:paraId="0A027BAF" w14:textId="14AC2E42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(imię i nazwisko) </w:t>
      </w:r>
      <w:r w:rsidR="008D6929">
        <w:rPr>
          <w:rFonts w:ascii="Arial" w:hAnsi="Arial" w:cs="Arial"/>
          <w:sz w:val="20"/>
          <w:szCs w:val="20"/>
        </w:rPr>
        <w:t>……..</w:t>
      </w:r>
      <w:r w:rsidRPr="003469D2">
        <w:rPr>
          <w:rFonts w:ascii="Arial" w:hAnsi="Arial" w:cs="Arial"/>
          <w:sz w:val="20"/>
          <w:szCs w:val="20"/>
        </w:rPr>
        <w:t xml:space="preserve">, prowadzącym działalność gospodarczą pod nazwą </w:t>
      </w:r>
      <w:r w:rsidR="008D6929">
        <w:rPr>
          <w:rFonts w:ascii="Arial" w:hAnsi="Arial" w:cs="Arial"/>
          <w:sz w:val="20"/>
          <w:szCs w:val="20"/>
        </w:rPr>
        <w:t>……</w:t>
      </w:r>
      <w:r w:rsidRPr="003469D2">
        <w:rPr>
          <w:rFonts w:ascii="Arial" w:hAnsi="Arial" w:cs="Arial"/>
          <w:sz w:val="20"/>
          <w:szCs w:val="20"/>
        </w:rPr>
        <w:t xml:space="preserve">z siedzibą przy ulicy </w:t>
      </w:r>
    </w:p>
    <w:p w14:paraId="1C4FA797" w14:textId="43376C6F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……………………, kod pocztowy </w:t>
      </w:r>
      <w:r w:rsidR="008D6929">
        <w:rPr>
          <w:rFonts w:ascii="Arial" w:hAnsi="Arial" w:cs="Arial"/>
          <w:sz w:val="20"/>
          <w:szCs w:val="20"/>
        </w:rPr>
        <w:t>……..</w:t>
      </w:r>
      <w:r w:rsidRPr="003469D2">
        <w:rPr>
          <w:rFonts w:ascii="Arial" w:hAnsi="Arial" w:cs="Arial"/>
          <w:sz w:val="20"/>
          <w:szCs w:val="20"/>
        </w:rPr>
        <w:t xml:space="preserve">, wpisaną do Centralnej Ewidencji i Informacji o Działalności </w:t>
      </w:r>
    </w:p>
    <w:p w14:paraId="36DD1C7B" w14:textId="62CD5BF8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Gospodarczej Rzeczypospolitej Polskiej pod numerem PESEL </w:t>
      </w:r>
      <w:r w:rsidR="008D6929">
        <w:rPr>
          <w:rFonts w:ascii="Arial" w:hAnsi="Arial" w:cs="Arial"/>
          <w:sz w:val="20"/>
          <w:szCs w:val="20"/>
        </w:rPr>
        <w:t>………</w:t>
      </w:r>
      <w:r w:rsidRPr="003469D2">
        <w:rPr>
          <w:rFonts w:ascii="Arial" w:hAnsi="Arial" w:cs="Arial"/>
          <w:sz w:val="20"/>
          <w:szCs w:val="20"/>
        </w:rPr>
        <w:t xml:space="preserve">, Numerem Identyfikacji </w:t>
      </w:r>
    </w:p>
    <w:p w14:paraId="5B9A5F3E" w14:textId="6DA25B69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Podatkowej </w:t>
      </w:r>
      <w:r w:rsidR="008D6929">
        <w:rPr>
          <w:rFonts w:ascii="Arial" w:hAnsi="Arial" w:cs="Arial"/>
          <w:sz w:val="20"/>
          <w:szCs w:val="20"/>
        </w:rPr>
        <w:t>……..</w:t>
      </w:r>
      <w:r w:rsidRPr="003469D2">
        <w:rPr>
          <w:rFonts w:ascii="Arial" w:hAnsi="Arial" w:cs="Arial"/>
          <w:sz w:val="20"/>
          <w:szCs w:val="20"/>
        </w:rPr>
        <w:t xml:space="preserve"> oraz numerem REGON ………………… </w:t>
      </w:r>
    </w:p>
    <w:p w14:paraId="4C44AF14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zwanym w dalszej treści umowy „Wykonawcą”.</w:t>
      </w:r>
    </w:p>
    <w:p w14:paraId="7A18F4C2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</w:p>
    <w:p w14:paraId="01FD7F24" w14:textId="0EEECC1C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Umowa została zawarta po przeprowadzeniu postępowania o udzielenie Zamówienia </w:t>
      </w:r>
    </w:p>
    <w:p w14:paraId="5A370CE5" w14:textId="7E50C5BA" w:rsidR="008D6929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Publicznego w trybie podstawowym bez negocjacji na podstawie art. 275 pkt. 1) przepisów </w:t>
      </w:r>
      <w:r w:rsidR="00113E12">
        <w:rPr>
          <w:rFonts w:ascii="Arial" w:hAnsi="Arial" w:cs="Arial"/>
          <w:sz w:val="20"/>
          <w:szCs w:val="20"/>
        </w:rPr>
        <w:t>u</w:t>
      </w:r>
      <w:r w:rsidRPr="003469D2">
        <w:rPr>
          <w:rFonts w:ascii="Arial" w:hAnsi="Arial" w:cs="Arial"/>
          <w:sz w:val="20"/>
          <w:szCs w:val="20"/>
        </w:rPr>
        <w:t>stawy</w:t>
      </w:r>
    </w:p>
    <w:p w14:paraId="41028DC3" w14:textId="0EA22E6A" w:rsidR="00CC011D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 z dnia 11 września 2019 roku – Prawo zamówień publicznych (</w:t>
      </w:r>
      <w:r w:rsidR="003231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69D2">
        <w:rPr>
          <w:rFonts w:ascii="Arial" w:hAnsi="Arial" w:cs="Arial"/>
          <w:sz w:val="20"/>
          <w:szCs w:val="20"/>
        </w:rPr>
        <w:t>t.</w:t>
      </w:r>
      <w:r w:rsidR="003231CC">
        <w:rPr>
          <w:rFonts w:ascii="Arial" w:hAnsi="Arial" w:cs="Arial"/>
          <w:sz w:val="20"/>
          <w:szCs w:val="20"/>
        </w:rPr>
        <w:t>j</w:t>
      </w:r>
      <w:proofErr w:type="spellEnd"/>
      <w:r w:rsidR="003231CC">
        <w:rPr>
          <w:rFonts w:ascii="Arial" w:hAnsi="Arial" w:cs="Arial"/>
          <w:sz w:val="20"/>
          <w:szCs w:val="20"/>
        </w:rPr>
        <w:t>.</w:t>
      </w:r>
      <w:r w:rsidRPr="003469D2">
        <w:rPr>
          <w:rFonts w:ascii="Arial" w:hAnsi="Arial" w:cs="Arial"/>
          <w:sz w:val="20"/>
          <w:szCs w:val="20"/>
        </w:rPr>
        <w:t xml:space="preserve"> Dz. U. z 20</w:t>
      </w:r>
      <w:r w:rsidR="000249E2">
        <w:rPr>
          <w:rFonts w:ascii="Arial" w:hAnsi="Arial" w:cs="Arial"/>
          <w:sz w:val="20"/>
          <w:szCs w:val="20"/>
        </w:rPr>
        <w:t>2</w:t>
      </w:r>
      <w:r w:rsidR="00760A03">
        <w:rPr>
          <w:rFonts w:ascii="Arial" w:hAnsi="Arial" w:cs="Arial"/>
          <w:sz w:val="20"/>
          <w:szCs w:val="20"/>
        </w:rPr>
        <w:t>4</w:t>
      </w:r>
      <w:r w:rsidRPr="003469D2">
        <w:rPr>
          <w:rFonts w:ascii="Arial" w:hAnsi="Arial" w:cs="Arial"/>
          <w:sz w:val="20"/>
          <w:szCs w:val="20"/>
        </w:rPr>
        <w:t xml:space="preserve"> r., poz. </w:t>
      </w:r>
      <w:r w:rsidR="00760A03">
        <w:rPr>
          <w:rFonts w:ascii="Arial" w:hAnsi="Arial" w:cs="Arial"/>
          <w:sz w:val="20"/>
          <w:szCs w:val="20"/>
        </w:rPr>
        <w:t>1320</w:t>
      </w:r>
      <w:r w:rsidR="00CC011D">
        <w:rPr>
          <w:rFonts w:ascii="Arial" w:hAnsi="Arial" w:cs="Arial"/>
          <w:sz w:val="20"/>
          <w:szCs w:val="20"/>
        </w:rPr>
        <w:t xml:space="preserve"> </w:t>
      </w:r>
      <w:r w:rsidR="00760A03">
        <w:rPr>
          <w:rFonts w:ascii="Arial" w:hAnsi="Arial" w:cs="Arial"/>
          <w:sz w:val="20"/>
          <w:szCs w:val="20"/>
        </w:rPr>
        <w:t>)</w:t>
      </w:r>
    </w:p>
    <w:p w14:paraId="008E1AA3" w14:textId="1588ED41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(zwanej dalej: „Ustawą </w:t>
      </w:r>
      <w:proofErr w:type="spellStart"/>
      <w:r w:rsidRPr="003469D2">
        <w:rPr>
          <w:rFonts w:ascii="Arial" w:hAnsi="Arial" w:cs="Arial"/>
          <w:sz w:val="20"/>
          <w:szCs w:val="20"/>
        </w:rPr>
        <w:t>Pzp</w:t>
      </w:r>
      <w:proofErr w:type="spellEnd"/>
      <w:r w:rsidRPr="003469D2">
        <w:rPr>
          <w:rFonts w:ascii="Arial" w:hAnsi="Arial" w:cs="Arial"/>
          <w:sz w:val="20"/>
          <w:szCs w:val="20"/>
        </w:rPr>
        <w:t>.”).</w:t>
      </w:r>
    </w:p>
    <w:p w14:paraId="66A095C3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Zamawiający i Wykonawca, zwani w dalszej części z osobna również Stroną, zaś wspólnie </w:t>
      </w:r>
    </w:p>
    <w:p w14:paraId="1E125B7C" w14:textId="377B7903" w:rsidR="00A91E4C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Stronami, zawierają Umowę, o następującej treści:</w:t>
      </w:r>
    </w:p>
    <w:p w14:paraId="66CAE22F" w14:textId="77777777" w:rsidR="0058775B" w:rsidRDefault="0058775B" w:rsidP="0058775B">
      <w:pPr>
        <w:spacing w:line="360" w:lineRule="auto"/>
        <w:rPr>
          <w:rFonts w:ascii="Arial" w:hAnsi="Arial" w:cs="Arial"/>
          <w:sz w:val="20"/>
          <w:szCs w:val="20"/>
        </w:rPr>
      </w:pPr>
    </w:p>
    <w:p w14:paraId="068A67D5" w14:textId="25815A3A" w:rsidR="003469D2" w:rsidRPr="003469D2" w:rsidRDefault="003469D2" w:rsidP="0058775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I. PRZEDMIOT UMOWY</w:t>
      </w:r>
    </w:p>
    <w:p w14:paraId="06BE0596" w14:textId="77777777" w:rsidR="003469D2" w:rsidRPr="003469D2" w:rsidRDefault="003469D2" w:rsidP="0058775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</w:t>
      </w:r>
    </w:p>
    <w:p w14:paraId="0208650F" w14:textId="5EBFE901" w:rsidR="003469D2" w:rsidRPr="00242CE7" w:rsidRDefault="003469D2" w:rsidP="0058775B">
      <w:pPr>
        <w:pStyle w:val="Stopka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242CE7">
        <w:rPr>
          <w:rFonts w:ascii="Arial" w:hAnsi="Arial" w:cs="Arial"/>
          <w:sz w:val="20"/>
          <w:szCs w:val="20"/>
        </w:rPr>
        <w:t xml:space="preserve">Wykonawca zobowiązuje się do wykonania zadania pod nazwą: </w:t>
      </w:r>
      <w:r w:rsidR="003D236C" w:rsidRPr="00242CE7">
        <w:rPr>
          <w:rFonts w:ascii="Arial" w:hAnsi="Arial" w:cs="Arial"/>
          <w:b/>
          <w:sz w:val="20"/>
          <w:szCs w:val="20"/>
        </w:rPr>
        <w:t xml:space="preserve">: </w:t>
      </w:r>
      <w:r w:rsidR="003D236C" w:rsidRPr="00242CE7">
        <w:rPr>
          <w:rFonts w:ascii="Arial" w:hAnsi="Arial" w:cs="Arial"/>
          <w:b/>
          <w:bCs/>
          <w:sz w:val="20"/>
          <w:szCs w:val="20"/>
        </w:rPr>
        <w:t xml:space="preserve"> „</w:t>
      </w:r>
      <w:r w:rsidR="003D236C" w:rsidRPr="00242CE7">
        <w:rPr>
          <w:rFonts w:ascii="Arial" w:hAnsi="Arial" w:cs="Arial"/>
          <w:b/>
          <w:sz w:val="20"/>
          <w:szCs w:val="20"/>
        </w:rPr>
        <w:t xml:space="preserve">Przebudowa dróg leśnych w leśnictwach Ciasna i Bór” </w:t>
      </w:r>
      <w:r w:rsidRPr="00242CE7">
        <w:rPr>
          <w:rFonts w:ascii="Arial" w:hAnsi="Arial" w:cs="Arial"/>
          <w:sz w:val="20"/>
          <w:szCs w:val="20"/>
        </w:rPr>
        <w:t>(zwanego dalej: „Przedmiotem Umowy”),</w:t>
      </w:r>
    </w:p>
    <w:p w14:paraId="0EC74ABD" w14:textId="77777777" w:rsidR="003D236C" w:rsidRPr="0075215F" w:rsidRDefault="003D236C" w:rsidP="0058775B">
      <w:pPr>
        <w:pStyle w:val="Stopka"/>
        <w:spacing w:line="360" w:lineRule="auto"/>
        <w:ind w:left="284"/>
        <w:rPr>
          <w:rFonts w:ascii="Arial" w:hAnsi="Arial" w:cs="Arial"/>
          <w:sz w:val="20"/>
          <w:szCs w:val="20"/>
          <w:highlight w:val="yellow"/>
        </w:rPr>
      </w:pPr>
    </w:p>
    <w:p w14:paraId="2E26CAA8" w14:textId="3AF11E0D" w:rsidR="00D225BC" w:rsidRPr="00CD0792" w:rsidRDefault="00D225BC" w:rsidP="00D225BC">
      <w:pPr>
        <w:spacing w:after="200" w:line="240" w:lineRule="auto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CD079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Zadanie nr </w:t>
      </w:r>
      <w:r w:rsidR="00CD0792" w:rsidRPr="00CD079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……….</w:t>
      </w:r>
      <w:r w:rsidR="00CD079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 nazwa zadania ……………………………………………………………………….</w:t>
      </w:r>
    </w:p>
    <w:p w14:paraId="11D948DB" w14:textId="37A25498" w:rsidR="00CD0792" w:rsidRPr="00CD0792" w:rsidRDefault="00CD0792" w:rsidP="00D225BC">
      <w:pPr>
        <w:spacing w:after="200" w:line="240" w:lineRule="auto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CD079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Zadanie nr ……….</w:t>
      </w:r>
      <w:r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 nazwa zadania ………………………………………………………………………..</w:t>
      </w:r>
    </w:p>
    <w:p w14:paraId="41D8DF55" w14:textId="77777777" w:rsidR="003D236C" w:rsidRPr="00113E12" w:rsidRDefault="003D236C" w:rsidP="0058775B">
      <w:pPr>
        <w:pStyle w:val="Stopka"/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</w:p>
    <w:p w14:paraId="4E818376" w14:textId="18BC9DFE" w:rsidR="003469D2" w:rsidRPr="00F76B72" w:rsidRDefault="003469D2" w:rsidP="0058775B">
      <w:pPr>
        <w:spacing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113E12">
        <w:rPr>
          <w:rFonts w:ascii="Arial" w:hAnsi="Arial" w:cs="Arial"/>
          <w:sz w:val="20"/>
          <w:szCs w:val="20"/>
        </w:rPr>
        <w:t xml:space="preserve">2. Przedmiotem zamówienia jest </w:t>
      </w:r>
      <w:r w:rsidR="00113E12" w:rsidRPr="00113E12">
        <w:rPr>
          <w:rFonts w:ascii="Arial" w:hAnsi="Arial" w:cs="Arial"/>
          <w:sz w:val="20"/>
          <w:szCs w:val="20"/>
        </w:rPr>
        <w:t>przebudowa drogi leśnej w leśnictw</w:t>
      </w:r>
      <w:r w:rsidR="00F76B72">
        <w:rPr>
          <w:rFonts w:ascii="Arial" w:hAnsi="Arial" w:cs="Arial"/>
          <w:sz w:val="20"/>
          <w:szCs w:val="20"/>
        </w:rPr>
        <w:t xml:space="preserve">ie </w:t>
      </w:r>
      <w:r w:rsidR="00CD0792">
        <w:rPr>
          <w:rFonts w:ascii="Arial" w:hAnsi="Arial" w:cs="Arial"/>
          <w:sz w:val="20"/>
          <w:szCs w:val="20"/>
        </w:rPr>
        <w:t>/ach/</w:t>
      </w:r>
      <w:r w:rsidR="00CD0792">
        <w:rPr>
          <w:rStyle w:val="LPzwykly"/>
          <w:rFonts w:ascii="Arial" w:hAnsi="Arial" w:cs="Arial"/>
          <w:sz w:val="20"/>
          <w:szCs w:val="20"/>
        </w:rPr>
        <w:t>………………</w:t>
      </w:r>
      <w:r w:rsidR="00113E12" w:rsidRPr="00F76B72">
        <w:rPr>
          <w:rFonts w:ascii="Arial" w:hAnsi="Arial" w:cs="Arial"/>
          <w:sz w:val="20"/>
          <w:szCs w:val="20"/>
        </w:rPr>
        <w:t>.</w:t>
      </w:r>
    </w:p>
    <w:p w14:paraId="599D1A16" w14:textId="77777777" w:rsidR="003469D2" w:rsidRPr="00113E1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113E12">
        <w:rPr>
          <w:rFonts w:ascii="Arial" w:hAnsi="Arial" w:cs="Arial"/>
          <w:sz w:val="20"/>
          <w:szCs w:val="20"/>
        </w:rPr>
        <w:t>3. Szczegółowy opis przedmiotu umowy został określony w SWZ, umowie oraz w:</w:t>
      </w:r>
    </w:p>
    <w:p w14:paraId="7AFE9E1F" w14:textId="77777777" w:rsidR="003469D2" w:rsidRPr="00113E1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113E12">
        <w:rPr>
          <w:rFonts w:ascii="Arial" w:hAnsi="Arial" w:cs="Arial"/>
          <w:sz w:val="20"/>
          <w:szCs w:val="20"/>
        </w:rPr>
        <w:t>a) Projekcie wykonawczym</w:t>
      </w:r>
    </w:p>
    <w:p w14:paraId="7DD7C313" w14:textId="19292118" w:rsidR="003469D2" w:rsidRPr="00113E1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113E12">
        <w:rPr>
          <w:rFonts w:ascii="Arial" w:hAnsi="Arial" w:cs="Arial"/>
          <w:sz w:val="20"/>
          <w:szCs w:val="20"/>
        </w:rPr>
        <w:t>c) Przedmiarach robót</w:t>
      </w:r>
    </w:p>
    <w:p w14:paraId="1D370391" w14:textId="10541266" w:rsid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113E12">
        <w:rPr>
          <w:rFonts w:ascii="Arial" w:hAnsi="Arial" w:cs="Arial"/>
          <w:sz w:val="20"/>
          <w:szCs w:val="20"/>
        </w:rPr>
        <w:t>d) Specyfikacji technicznej wykonania i odbioru robót budowlanych.</w:t>
      </w:r>
    </w:p>
    <w:p w14:paraId="5DAA16D4" w14:textId="0452870F" w:rsidR="003469D2" w:rsidRPr="003469D2" w:rsidRDefault="003469D2" w:rsidP="0058775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2</w:t>
      </w:r>
    </w:p>
    <w:p w14:paraId="4281457C" w14:textId="77777777" w:rsidR="003469D2" w:rsidRPr="003469D2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 Zakres rzeczowy zamówienia obejmuje w szczególności:</w:t>
      </w:r>
    </w:p>
    <w:p w14:paraId="36AC490D" w14:textId="14DDAD21" w:rsidR="003231CC" w:rsidRDefault="003469D2" w:rsidP="0058775B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1.1.Wykonanie robót budowlanych w tym:</w:t>
      </w:r>
    </w:p>
    <w:p w14:paraId="017E5301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-roboty przygotowawcze, ziemne i drogowe,</w:t>
      </w:r>
    </w:p>
    <w:p w14:paraId="6642FD77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*roboty przygotowawcze - wytyczenie przebiegu drogi w istniejącym pasie drogowym, wykonanie</w:t>
      </w:r>
    </w:p>
    <w:p w14:paraId="3302AF99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 xml:space="preserve">   robót pomiarowych drogi,</w:t>
      </w:r>
    </w:p>
    <w:p w14:paraId="09175F12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 roboty ziemne – wykonanie  korytowania drogi, wykonanie rowów przydrożnych</w:t>
      </w:r>
    </w:p>
    <w:p w14:paraId="60A6EAE3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*karczowanie korzeni i krzewów</w:t>
      </w:r>
    </w:p>
    <w:p w14:paraId="7E8DECE3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*zdjęcie warstwy humusu na poboczach i mijankach w zasięgu planowanych robót drogowych</w:t>
      </w:r>
    </w:p>
    <w:p w14:paraId="25C5CC48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-roboty drogowe :</w:t>
      </w:r>
    </w:p>
    <w:p w14:paraId="303ABDE6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*wykonanie robót ziemnych na całym odcinku drogi</w:t>
      </w:r>
    </w:p>
    <w:p w14:paraId="5893EEEE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*wzmocnienie podłoża gruntowego geosiatkami i geowłókninami</w:t>
      </w:r>
    </w:p>
    <w:p w14:paraId="3E41FA27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lastRenderedPageBreak/>
        <w:t>* wykonanie dolnej warstwy - podbudowa z kruszywa o frakcji 0/63 gr. 25 cm</w:t>
      </w:r>
    </w:p>
    <w:p w14:paraId="04266DE8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 wykonanie górnej warstwy – nawierzchnia z  kruszywa o frakcji 0/31,5 gr 10 cm</w:t>
      </w:r>
    </w:p>
    <w:p w14:paraId="5153188C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 wykonanie poboczy z gruntu rodzimego szer. 2x0,75</w:t>
      </w:r>
    </w:p>
    <w:p w14:paraId="7BE1A6B2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*oczyszczenie skarp poboczy z istniejących zarośli</w:t>
      </w:r>
    </w:p>
    <w:p w14:paraId="1AC4F3D3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*budowle (wykopy ciągłe-rowy, montowanie przepustów drogowych, wykonanie murków oporowych)</w:t>
      </w:r>
    </w:p>
    <w:p w14:paraId="10CAB48E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*rozplantowanie humusu poza krawędziami robót ziemnych</w:t>
      </w:r>
    </w:p>
    <w:p w14:paraId="4B7D6954" w14:textId="77777777" w:rsidR="003D236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*poszatkowanie terenu przyległego po prowadzonych robotach</w:t>
      </w:r>
    </w:p>
    <w:p w14:paraId="3ADCF154" w14:textId="20EA642F" w:rsidR="003231CC" w:rsidRPr="003D236C" w:rsidRDefault="003D236C" w:rsidP="0058775B">
      <w:pPr>
        <w:spacing w:after="200" w:line="360" w:lineRule="auto"/>
        <w:rPr>
          <w:rFonts w:ascii="Arial" w:eastAsiaTheme="minorEastAsia" w:hAnsi="Arial" w:cs="Arial"/>
          <w:sz w:val="20"/>
          <w:szCs w:val="20"/>
          <w:lang w:eastAsia="pl-PL"/>
        </w:rPr>
      </w:pPr>
      <w:r w:rsidRPr="003D236C">
        <w:rPr>
          <w:rFonts w:ascii="Arial" w:eastAsiaTheme="minorEastAsia" w:hAnsi="Arial" w:cs="Arial"/>
          <w:sz w:val="20"/>
          <w:szCs w:val="20"/>
          <w:lang w:eastAsia="pl-PL"/>
        </w:rPr>
        <w:t>*przebudowa zjazdu z drogi powiatowej</w:t>
      </w:r>
    </w:p>
    <w:p w14:paraId="15D3C834" w14:textId="77777777" w:rsidR="00C77A79" w:rsidRPr="003469D2" w:rsidRDefault="008D692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77A79" w:rsidRPr="003469D2">
        <w:rPr>
          <w:rFonts w:ascii="Arial" w:hAnsi="Arial" w:cs="Arial"/>
          <w:sz w:val="20"/>
          <w:szCs w:val="20"/>
        </w:rPr>
        <w:t xml:space="preserve">2. Wykonawca zobowiązany jest do wykonania, w ramach wynagrodzenia, o którym mowa </w:t>
      </w:r>
    </w:p>
    <w:p w14:paraId="78B43FC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§ 13 ust. 1 Umowy wszelkich prac niezbędnych do zrealizowania Przedmiotu Umowy, </w:t>
      </w:r>
    </w:p>
    <w:p w14:paraId="35FF29F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również tych, których konieczność ujawni się w trakcie realizacji Robót, a które </w:t>
      </w:r>
    </w:p>
    <w:p w14:paraId="18FA4BB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posiadający odpowiednią wiedzę i doświadczenie Wykonawca powinien był przewidzieć</w:t>
      </w:r>
    </w:p>
    <w:p w14:paraId="5536800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na podstawie Dokumentacji załączonej do postępowania w sprawie udzielenia </w:t>
      </w:r>
    </w:p>
    <w:p w14:paraId="26DB0F6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zamówienia, tj. SWZ oraz jej załączników, wyjaśnień udostępnionych przez </w:t>
      </w:r>
    </w:p>
    <w:p w14:paraId="3CEB6B8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Zamawiającego na etapie postępowania o udzielenie zamówienia, obowiązujących </w:t>
      </w:r>
    </w:p>
    <w:p w14:paraId="2E88732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przepisów techniczno-budowlanych i administracyjnych, jak również wiedzy technicznej </w:t>
      </w:r>
    </w:p>
    <w:p w14:paraId="43B694F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 doświadczenia. Wynagrodzenie obejmuje wszelkie poniesione przez Wykonawcę koszty </w:t>
      </w:r>
    </w:p>
    <w:p w14:paraId="4E7D43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związane z wykonaniem Przedmiotu Umowy</w:t>
      </w:r>
      <w:r>
        <w:rPr>
          <w:rFonts w:ascii="Arial" w:hAnsi="Arial" w:cs="Arial"/>
          <w:sz w:val="20"/>
          <w:szCs w:val="20"/>
        </w:rPr>
        <w:t>.</w:t>
      </w:r>
    </w:p>
    <w:p w14:paraId="368652AA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Wykonawca zobowiązuje się do wykonania wszelkich robót niezbędnych do oddania obiektu </w:t>
      </w:r>
    </w:p>
    <w:p w14:paraId="5A1E044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budowlanego stanowiącego przedmiot umowy.</w:t>
      </w:r>
    </w:p>
    <w:p w14:paraId="4C96B3F7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4. Zamawiający wymaga zatrudnienia przy realizacji zadania na podstawie umów o pracę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 xml:space="preserve">osób, które </w:t>
      </w:r>
    </w:p>
    <w:p w14:paraId="4C82EFF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wykonują niżej wymienione czynności: </w:t>
      </w:r>
    </w:p>
    <w:p w14:paraId="563C730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a) operowanie maszyn i urządzeń drogowych</w:t>
      </w:r>
    </w:p>
    <w:p w14:paraId="6816ACE3" w14:textId="77777777" w:rsidR="00C77A79" w:rsidRPr="00C64CF5" w:rsidRDefault="00C77A79" w:rsidP="00C77A79">
      <w:pPr>
        <w:spacing w:after="200" w:line="360" w:lineRule="auto"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C64CF5">
        <w:rPr>
          <w:rFonts w:ascii="Arial" w:eastAsiaTheme="minorEastAsia" w:hAnsi="Arial" w:cs="Arial"/>
          <w:sz w:val="20"/>
          <w:szCs w:val="20"/>
          <w:lang w:eastAsia="pl-PL"/>
        </w:rPr>
        <w:t>jeżeli wykonanie tych czynności polega na wykonywaniu pracy w sposób określony w art. 22 § 1 ustawy z dnia 26 czerwca 1974 r. - Kodeks pracy (tekst jednolity:  Dz.U. z 2023 r., poz. 1465).</w:t>
      </w:r>
    </w:p>
    <w:p w14:paraId="48F36146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Wykonywanie w/w rodzaju czynności winno się odbywać z wykorzystaniem specjalistycznego sprzętu </w:t>
      </w:r>
    </w:p>
    <w:p w14:paraId="3BE787F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budowlanego przez osoby posiadające uprawnienia do jego obsługi.</w:t>
      </w:r>
    </w:p>
    <w:p w14:paraId="3C5881F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Wymóg ten dotyczy wykonawcy i ewentualnych podwykonawców łącznie. </w:t>
      </w:r>
    </w:p>
    <w:p w14:paraId="2A7E11FC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II ROBOTY BUDOWLANE</w:t>
      </w:r>
    </w:p>
    <w:p w14:paraId="4184A7B2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3</w:t>
      </w:r>
    </w:p>
    <w:p w14:paraId="1922258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 Wykonawca zobowiązuje się do wykonania robót budowlanych objętych Umową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>z należytą starannością, w szczególności zgodnie z:</w:t>
      </w:r>
    </w:p>
    <w:p w14:paraId="4E06083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1) umową,</w:t>
      </w:r>
    </w:p>
    <w:p w14:paraId="587679A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2) projektem wykonawczym,</w:t>
      </w:r>
    </w:p>
    <w:p w14:paraId="5425DAA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3) kosztorys</w:t>
      </w:r>
      <w:r>
        <w:rPr>
          <w:rFonts w:ascii="Arial" w:hAnsi="Arial" w:cs="Arial"/>
          <w:sz w:val="20"/>
          <w:szCs w:val="20"/>
        </w:rPr>
        <w:t>em</w:t>
      </w:r>
      <w:r w:rsidRPr="003469D2">
        <w:rPr>
          <w:rFonts w:ascii="Arial" w:hAnsi="Arial" w:cs="Arial"/>
          <w:sz w:val="20"/>
          <w:szCs w:val="20"/>
        </w:rPr>
        <w:t xml:space="preserve"> ofertowym,</w:t>
      </w:r>
    </w:p>
    <w:p w14:paraId="4B4304F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4) specyfikacją techniczną wykonania i odbioru robót budowlanych,</w:t>
      </w:r>
    </w:p>
    <w:p w14:paraId="6522B4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5) wytycznymi zamawiającego, </w:t>
      </w:r>
    </w:p>
    <w:p w14:paraId="7F6F952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6) zasadami wiedzy technicznej. </w:t>
      </w:r>
    </w:p>
    <w:p w14:paraId="76B8F84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 przypadku ujawnienia się rozbieżności pomiędzy dokumentami, o których mowa w ust. 1, </w:t>
      </w:r>
    </w:p>
    <w:p w14:paraId="311A1EE7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wiążąca będzie dla Stron kolejność w jakiej je powołano.</w:t>
      </w:r>
    </w:p>
    <w:p w14:paraId="52204CAC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4</w:t>
      </w:r>
    </w:p>
    <w:p w14:paraId="3C2A4AA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 Wykonawca zobowiązuje się do stosowania podczas realizacji robót objętych Umową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D7E1520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wyłącznie wyrobów dopuszczonych do stosowania w budownictwie zgodnie z Ustawą z dnia 7 lipca </w:t>
      </w:r>
    </w:p>
    <w:p w14:paraId="28FD32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1994 roku - Prawo budowlane (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69D2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.j</w:t>
      </w:r>
      <w:proofErr w:type="spellEnd"/>
      <w:r w:rsidRPr="003469D2">
        <w:rPr>
          <w:rFonts w:ascii="Arial" w:hAnsi="Arial" w:cs="Arial"/>
          <w:sz w:val="20"/>
          <w:szCs w:val="20"/>
        </w:rPr>
        <w:t>. Dz. U. z 202</w:t>
      </w:r>
      <w:r>
        <w:rPr>
          <w:rFonts w:ascii="Arial" w:hAnsi="Arial" w:cs="Arial"/>
          <w:sz w:val="20"/>
          <w:szCs w:val="20"/>
        </w:rPr>
        <w:t>4</w:t>
      </w:r>
      <w:r w:rsidRPr="003469D2">
        <w:rPr>
          <w:rFonts w:ascii="Arial" w:hAnsi="Arial" w:cs="Arial"/>
          <w:sz w:val="20"/>
          <w:szCs w:val="20"/>
        </w:rPr>
        <w:t xml:space="preserve"> r., poz. </w:t>
      </w:r>
      <w:r>
        <w:rPr>
          <w:rFonts w:ascii="Arial" w:hAnsi="Arial" w:cs="Arial"/>
          <w:sz w:val="20"/>
          <w:szCs w:val="20"/>
        </w:rPr>
        <w:t xml:space="preserve">725 </w:t>
      </w:r>
      <w:r w:rsidRPr="003469D2">
        <w:rPr>
          <w:rFonts w:ascii="Arial" w:hAnsi="Arial" w:cs="Arial"/>
          <w:sz w:val="20"/>
          <w:szCs w:val="20"/>
        </w:rPr>
        <w:t>).</w:t>
      </w:r>
    </w:p>
    <w:p w14:paraId="147A17F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Zamawiający w imieniu którego działa inspektor nadzoru ma prawo żądać od Wykonawcy </w:t>
      </w:r>
    </w:p>
    <w:p w14:paraId="2AF5A2F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okazania wszelkich dokumentów świadczących, że wyrób jest dopuszczony do stosowania w </w:t>
      </w:r>
    </w:p>
    <w:p w14:paraId="2C78ACF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budownictwie, oraz wykonania przez niego badań jakościowo – ilościowych stosowanych </w:t>
      </w:r>
    </w:p>
    <w:p w14:paraId="2C90B9D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materiałów i wyrobów budowlanych we wskazanych przez niego laboratoriach.</w:t>
      </w:r>
    </w:p>
    <w:p w14:paraId="4736C18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3. Materiały będą pod względem jakościowym i ilościowym badane przez Wykonawcę.</w:t>
      </w:r>
    </w:p>
    <w:p w14:paraId="1AAB300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4. Wykonawca zobowiązuje się wykonać Przedmiot Umowy zgodnie ze współczesną wiedzą</w:t>
      </w:r>
    </w:p>
    <w:p w14:paraId="345DA00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techniczną, obowiązującymi w tym zakresie przepisami prawa, a w szczególności ustawą z </w:t>
      </w:r>
    </w:p>
    <w:p w14:paraId="06D03A0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dnia 7 lipca 1994 roku – Prawo budowlane, ustawą z dnia 15 grudnia 2000 roku o </w:t>
      </w:r>
    </w:p>
    <w:p w14:paraId="7D4FEFF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samorządach zawodowych architektów, inżynierów budownictwa i urbanistów, normami </w:t>
      </w:r>
    </w:p>
    <w:p w14:paraId="7EB4EDF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technicznymi, standardami i zasadami sztuki budowlanej, dokumentacją projektowo –</w:t>
      </w:r>
    </w:p>
    <w:p w14:paraId="7E1A92B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techniczną, etyką zawodową oraz postanowieniami Umowy. </w:t>
      </w:r>
    </w:p>
    <w:p w14:paraId="5C7B834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5. Zastosowane przez Wykonawcę materiały powinny spełniać wszelkie wymogi ustawy Prawo </w:t>
      </w:r>
    </w:p>
    <w:p w14:paraId="0967D39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budowlane (art. 10), to jest posiadać odpowiednie certyfikaty na znak bezpieczeństwa, być</w:t>
      </w:r>
    </w:p>
    <w:p w14:paraId="6F2D4CC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zgodne z kryteriami technicznymi określonymi na podstawie Polskich Norm, aprobat </w:t>
      </w:r>
    </w:p>
    <w:p w14:paraId="37E750F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technicznych oraz zgodne z właściwymi przepisami i dokumentami technicznymi. Stosowane </w:t>
      </w:r>
    </w:p>
    <w:p w14:paraId="401A42D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przez Wykonawcę materiały powinny być fabrycznie nowe.</w:t>
      </w:r>
    </w:p>
    <w:p w14:paraId="4A82F88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6. Wykonawca oświadcza, iż jest wyłącznie odpowiedzialny za przeszkolenie zatrudnionych </w:t>
      </w:r>
    </w:p>
    <w:p w14:paraId="1D85961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przez siebie pracowników w zakresie przepisów BHP.</w:t>
      </w:r>
    </w:p>
    <w:p w14:paraId="28DB76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7. Wykonawca oświadcza, że w związku z realizacją Przedmiotu Umowy, ponosi wyłączną</w:t>
      </w:r>
    </w:p>
    <w:p w14:paraId="065262D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odpowiedzialność z tytułu ewentualnego uszkodzenia istniejących instalacji.</w:t>
      </w:r>
    </w:p>
    <w:p w14:paraId="21A588B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8. Przedmiot Umowy zostanie wykonany z materiałów dostarczonych przez Wykonawcę</w:t>
      </w:r>
    </w:p>
    <w:p w14:paraId="667A0B4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 przy użyciu urządzeń i sprzętu Wykonawcy.</w:t>
      </w:r>
    </w:p>
    <w:p w14:paraId="730F6AD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9. Wykonawca zobowiązany jest, na żądanie Zamawiającego lub Inspektora Nadzoru </w:t>
      </w:r>
    </w:p>
    <w:p w14:paraId="3183E32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Zamawiającego, do dostarczenia i przekazania mu przed wbudowaniem materiałów oraz </w:t>
      </w:r>
    </w:p>
    <w:p w14:paraId="2BAEFA0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odpowiednich dokumentów potwierdzających ich jakość i dopuszczenie do obrotu. </w:t>
      </w:r>
    </w:p>
    <w:p w14:paraId="72BBDA9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Niezależnie od powyższego, Zamawiający lub Inspektor Nadzoru Zamawiającego mają prawo </w:t>
      </w:r>
    </w:p>
    <w:p w14:paraId="2BBD446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żądać od Wykonawcy okazania wymienionych w ust. 5 dokumentów, próbek materiałów </w:t>
      </w:r>
    </w:p>
    <w:p w14:paraId="16F5AE6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oraz wykonania przez niego badań jakościowo-ilościowych stosowanych materiałów i </w:t>
      </w:r>
    </w:p>
    <w:p w14:paraId="6A31A6B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wyrobów budowlanych, we wskazanym terminie. </w:t>
      </w:r>
    </w:p>
    <w:p w14:paraId="0DD4FAB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10. W razie stwierdzenia, że materiały stosowane przez Wykonawcę nie spełniają wymogów </w:t>
      </w:r>
    </w:p>
    <w:p w14:paraId="3EA3289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określonych w ust. 5, Zamawiający lub Inspektor Nadzoru Zamawiającego może nakazać</w:t>
      </w:r>
    </w:p>
    <w:p w14:paraId="145897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Wykonawcy wstrzymanie prowadzonych robót oraz usunięcie naruszeń. W takim wypadku </w:t>
      </w:r>
    </w:p>
    <w:p w14:paraId="25B4F18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ewentualne niedotrzymanie przez Wykonawcę któregokolwiek z terminów pośrednich lub </w:t>
      </w:r>
    </w:p>
    <w:p w14:paraId="29A2C1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terminu końcowego uważa się za zawinione przez Wykonawcę. </w:t>
      </w:r>
    </w:p>
    <w:p w14:paraId="63DAB6B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11. Wykonawca ponosi pełną odpowiedzialność za dostarczenie oraz właściwe zabezpieczenie, </w:t>
      </w:r>
    </w:p>
    <w:p w14:paraId="58A0679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składowanie materiałów oraz urządzeń, sprzętu wykorzystywanego przy realizacji </w:t>
      </w:r>
    </w:p>
    <w:p w14:paraId="1CB3E9C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Przedmiotu Umowy. </w:t>
      </w:r>
    </w:p>
    <w:p w14:paraId="3D1C0E7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12. Wykonawca zobowiązany jest do rozładowywania i właściwego składowania wszystkich </w:t>
      </w:r>
    </w:p>
    <w:p w14:paraId="78630A1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urządzeń i materiałów, w miejscu wskazanym przez Zamawiającego lub Inspektora Nadzoru </w:t>
      </w:r>
    </w:p>
    <w:p w14:paraId="0A8837E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Zamawiającego.</w:t>
      </w:r>
    </w:p>
    <w:p w14:paraId="26D48CE1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5</w:t>
      </w:r>
    </w:p>
    <w:p w14:paraId="432D5AE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Zamawiający powołuje inspektora nadzoru: </w:t>
      </w:r>
    </w:p>
    <w:p w14:paraId="3E05D8A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1) …………………………………………</w:t>
      </w:r>
    </w:p>
    <w:p w14:paraId="0154DB4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2. Inspektor nadzoru inwestorskiego działa w imieniu i na rzecz Zamawiającego.</w:t>
      </w:r>
    </w:p>
    <w:p w14:paraId="2F6DFD01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6</w:t>
      </w:r>
    </w:p>
    <w:p w14:paraId="298FD5A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Wykonawca przed zawarciem Umowy dokonał inspekcji terenu budowy oraz jego otoczenia i nie </w:t>
      </w:r>
    </w:p>
    <w:p w14:paraId="0E040ED2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wnosi w tym zakresie jakichkolwiek zastrzeżeń. </w:t>
      </w:r>
    </w:p>
    <w:p w14:paraId="4CB95163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III. PODWYKONAWSTWO</w:t>
      </w:r>
    </w:p>
    <w:p w14:paraId="7C7422E8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7</w:t>
      </w:r>
    </w:p>
    <w:p w14:paraId="0E6C220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Wykonawca, podwykonawca lub dalszy podwykonawca, zamierzający zawrzeć umowę </w:t>
      </w:r>
    </w:p>
    <w:p w14:paraId="656166C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 podwykonawstwo na roboty budowlane, w związku z realizacją przedmiotu niniejszej </w:t>
      </w:r>
    </w:p>
    <w:p w14:paraId="64B138D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Umowy jest zobowiązany do przedłożenia Zamawiającemu projektu tej umowy. Przy czym </w:t>
      </w:r>
    </w:p>
    <w:p w14:paraId="7DDE415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podwykonawca lub dalszy podwykonawca jest obowiązany dołączyć zgodę Wykonawcy na </w:t>
      </w:r>
    </w:p>
    <w:p w14:paraId="527D40A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zawarcie umowy o podwykonawstwo o treści zgodnej z projektem umowy. Zamawiający w </w:t>
      </w:r>
    </w:p>
    <w:p w14:paraId="2A27352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terminie 7 dni od daty otrzymania projektu umowy o podwykonawstwo na roboty budowlane </w:t>
      </w:r>
    </w:p>
    <w:p w14:paraId="3D2E8F6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ma prawo wnieść do niej zastrzeżenia z uwzględnieniem wymagań ujętych w ust. 3. </w:t>
      </w:r>
    </w:p>
    <w:p w14:paraId="3E41314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Niezgłoszenie pisemnych zastrzeżeń przez Zamawiającego do przedłożonego projektu umowy </w:t>
      </w:r>
    </w:p>
    <w:p w14:paraId="660C1AC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 podwykonawstwo na roboty budowlane w w/w terminie uważa się za jego akceptację.</w:t>
      </w:r>
    </w:p>
    <w:p w14:paraId="796B2D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Wykonawca, podwykonawca lub dalszy podwykonawca zamówienia na roboty budowlane </w:t>
      </w:r>
    </w:p>
    <w:p w14:paraId="1FB06FF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przedkłada Zamawiającemu poświadczoną za zgodność z oryginałem kopię zawartej umowy o </w:t>
      </w:r>
    </w:p>
    <w:p w14:paraId="4EC30F5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podwykonawstwo na roboty budowlane w terminie 7 dni od dnia jej zawarcia. Zamawiający w </w:t>
      </w:r>
    </w:p>
    <w:p w14:paraId="2C3095E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terminie 7 dni zgłasza pisemny sprzeciw do przedłożonej umowy o podwykonawstwo na </w:t>
      </w:r>
    </w:p>
    <w:p w14:paraId="5EF3D78C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roboty budowlane, jeżeli zawiera ona postanowienia niezgodne z wymaganiami ujętymi w ust. 3. </w:t>
      </w:r>
    </w:p>
    <w:p w14:paraId="4BA0EFC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Niezgłoszenie pisemnego sprzeciwu przez Zamawiającego do umowy o podwykonawstwo </w:t>
      </w:r>
    </w:p>
    <w:p w14:paraId="781B579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na roboty budowlane w w/w terminie uważa się za jego akceptację.</w:t>
      </w:r>
    </w:p>
    <w:p w14:paraId="4BFB514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Umowa o podwykonawstwo z podwykonawcą lub dalszym podwykonawcą na roboty </w:t>
      </w:r>
    </w:p>
    <w:p w14:paraId="036B127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budowlane powinna zawierać następujące wymagania:</w:t>
      </w:r>
    </w:p>
    <w:p w14:paraId="3DAF9BF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1) określać przedmiot umowy o podwykonawstwo ze wskazaniem miejsca jego realizacji;</w:t>
      </w:r>
    </w:p>
    <w:p w14:paraId="14FE686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2) zakres przedmiotu umowy o podwykonawstwo winien spełniać wymagania </w:t>
      </w:r>
    </w:p>
    <w:p w14:paraId="7EF8414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Specyfikacji Warunków Zamówienia i dokumentacji projektowej;</w:t>
      </w:r>
    </w:p>
    <w:p w14:paraId="14ED6FC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3) wykonanie przedmiotu umowy o podwykonawstwo zostanie określone na co najmniej </w:t>
      </w:r>
    </w:p>
    <w:p w14:paraId="73E4F7A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takim poziomie jakości, jaki wynika z warunków Umowy oraz wymagań dokumentacji </w:t>
      </w:r>
    </w:p>
    <w:p w14:paraId="31FED3B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zamówienia,</w:t>
      </w:r>
    </w:p>
    <w:p w14:paraId="180DA12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4) termin wykonania umowy o podwykonawstwo nie może być dłuższy niż termin </w:t>
      </w:r>
    </w:p>
    <w:p w14:paraId="5DEBFE1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realizacji umowy wskazany w § 10 ust. 1 umowy;</w:t>
      </w:r>
    </w:p>
    <w:p w14:paraId="417F25D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5) termin zapłaty wynagrodzenia podwykonawcy lub dalszemu podwykonawcy nie może </w:t>
      </w:r>
    </w:p>
    <w:p w14:paraId="45DBD4D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być dłuższy niż 30 dni od dnia doręczenia Wykonawcy, podwykonawcy lub dalszemu </w:t>
      </w:r>
    </w:p>
    <w:p w14:paraId="1D81223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 faktury VAT lub rachunku, potwierdzających wykonanie zleconej </w:t>
      </w:r>
    </w:p>
    <w:p w14:paraId="7E0B215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 lub dalszemu podwykonawcy: dostawy, usługi lub roboty budowlanej, </w:t>
      </w:r>
    </w:p>
    <w:p w14:paraId="0C0C47F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podwykonawca winien posiadać wymagane prawem kwalifikacje i uprawnienia do </w:t>
      </w:r>
    </w:p>
    <w:p w14:paraId="4E311AA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wykonania określonego w umowie o podwykonawstwo zakresu robót;</w:t>
      </w:r>
    </w:p>
    <w:p w14:paraId="4CD86FA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6) okres odpowiedzialności za wady przedmiotu umowy o podwykonawstwo nie może być </w:t>
      </w:r>
    </w:p>
    <w:p w14:paraId="2640449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krótszy niż okres odpowiedzialności za wady przedmiotu umowy Wykonawcy wobec </w:t>
      </w:r>
    </w:p>
    <w:p w14:paraId="0A94366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Zamawiającego.</w:t>
      </w:r>
    </w:p>
    <w:p w14:paraId="72F8470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7) podwykonawca lub dalszy podwykonawca zobowiązują się do przedstawienia </w:t>
      </w:r>
    </w:p>
    <w:p w14:paraId="39C93B5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Zamawiającemu na jego żądanie dokumentów, oświadczeń i wyjaśnień dotyczących </w:t>
      </w:r>
    </w:p>
    <w:p w14:paraId="77F779F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realizacji umowy o podwykonawstwo.</w:t>
      </w:r>
    </w:p>
    <w:p w14:paraId="6C0EB3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8) umowa o podwykonawstwo nie może zawierać postanowień uzależniających uzyskanie </w:t>
      </w:r>
    </w:p>
    <w:p w14:paraId="0AF6D34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przez podwykonawcę płatności od Wykonawcy w zależności od otrzymania zapłaty </w:t>
      </w:r>
    </w:p>
    <w:p w14:paraId="3A15475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przez Wykonawcę od Zamawiającego w zakresie wynagrodzenia obejmującego roboty </w:t>
      </w:r>
    </w:p>
    <w:p w14:paraId="5D5F36B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wykonane przez podwykonawcę;</w:t>
      </w:r>
    </w:p>
    <w:p w14:paraId="28C3D1D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9) umowa o podwykonawstwo nie może zawierać postanowień uzależniających zwrot </w:t>
      </w:r>
    </w:p>
    <w:p w14:paraId="7B56157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kwot zabezpieczenia przez Wykonawcę podwykonawcy, od zwrotu zabezpieczenia </w:t>
      </w:r>
    </w:p>
    <w:p w14:paraId="308394A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należnego Wykonawcy umowy Wykonawcy przez Zamawiającego.</w:t>
      </w:r>
    </w:p>
    <w:p w14:paraId="42EAE40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10)wynagrodzenie podwykonawcy nie może być wyższe niż wartość wycenionych robót </w:t>
      </w:r>
    </w:p>
    <w:p w14:paraId="483B733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budowlanych, dostaw lub usług wynikających z oferty Wykonawcy;</w:t>
      </w:r>
    </w:p>
    <w:p w14:paraId="2BC0743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11) będzie zawierać postanowienia dotyczące dalszego podwykonawstwa odpowiednie do </w:t>
      </w:r>
    </w:p>
    <w:p w14:paraId="1137AE1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postanowień dotyczących podwykonawstwa określonych w Umowie (art. 464 ustawy </w:t>
      </w:r>
    </w:p>
    <w:p w14:paraId="201E53B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proofErr w:type="spellStart"/>
      <w:r w:rsidRPr="003469D2">
        <w:rPr>
          <w:rFonts w:ascii="Arial" w:hAnsi="Arial" w:cs="Arial"/>
          <w:sz w:val="20"/>
          <w:szCs w:val="20"/>
        </w:rPr>
        <w:t>Pzp</w:t>
      </w:r>
      <w:proofErr w:type="spellEnd"/>
      <w:r w:rsidRPr="003469D2">
        <w:rPr>
          <w:rFonts w:ascii="Arial" w:hAnsi="Arial" w:cs="Arial"/>
          <w:sz w:val="20"/>
          <w:szCs w:val="20"/>
        </w:rPr>
        <w:t>)</w:t>
      </w:r>
    </w:p>
    <w:p w14:paraId="467F5A0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12) Umowa o podwykonawstwo nie może zawierać postanowień kształtujących prawa </w:t>
      </w:r>
    </w:p>
    <w:p w14:paraId="1EAD3BE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 obowiązki podwykonawcy, w zakresie kar umownych oraz postanowień </w:t>
      </w:r>
    </w:p>
    <w:p w14:paraId="76E098D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dotyczących warunków wypłaty wynagrodzenia, w sposób dla niego mniej korzystny </w:t>
      </w:r>
    </w:p>
    <w:p w14:paraId="21551EB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niż prawa i obowiązki Wykonawcy, ukształtowane postanowieniami umowy zawartej </w:t>
      </w:r>
    </w:p>
    <w:p w14:paraId="59892B6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między Zamawiającym a Wykonawcą.</w:t>
      </w:r>
    </w:p>
    <w:p w14:paraId="7E51DF3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Wykonawca, podwykonawca lub dalszy podwykonawca zamówienia na roboty budowlane </w:t>
      </w:r>
    </w:p>
    <w:p w14:paraId="25EDE71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przedkłada Zamawiającemu oraz Wykonawcy poświadczoną za zgodność z oryginałem kopię </w:t>
      </w:r>
    </w:p>
    <w:p w14:paraId="32C69B7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zawartej umowy o podwykonawstwo na dostawy lub usługi w terminie 7 dni od jej zawarcia. </w:t>
      </w:r>
    </w:p>
    <w:p w14:paraId="0848179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5. W przypadku określonym w ust. 4, jeżeli termin zapłaty wynagrodzenia jest dłuższy niż </w:t>
      </w:r>
    </w:p>
    <w:p w14:paraId="50BD445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określony w ust. 3 pkt 5), Zamawiający informuje o tym Wykonawcę i wzywa go do zmiany tej </w:t>
      </w:r>
    </w:p>
    <w:p w14:paraId="07F35A3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umowy pod rygorem naliczenia kary umownej.</w:t>
      </w:r>
    </w:p>
    <w:p w14:paraId="1DD94BB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6. Do zmian umowy na podwykonawstwo stosuje się odpowiednio powyższe postanowienia ust. </w:t>
      </w:r>
    </w:p>
    <w:p w14:paraId="343BAEB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1-5.</w:t>
      </w:r>
    </w:p>
    <w:p w14:paraId="70AA4B2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7. Zapłata wynagrodzenia należnego Wykonawcy za odebrane roboty budowlane, jest </w:t>
      </w:r>
    </w:p>
    <w:p w14:paraId="50127C4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uwarunkowana przedstawieniem dowodów zapłaty wymagalnego wynagrodzenia </w:t>
      </w:r>
    </w:p>
    <w:p w14:paraId="70375B2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podwykonawcom i dalszym podwykonawcom. W sytuacji rozbieżności pomiędzy wystawioną </w:t>
      </w:r>
    </w:p>
    <w:p w14:paraId="16AFF3E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przez podwykonawcę lub dalszego podwykonawcę Fakturą Vat a potwierdzeniem przelewu </w:t>
      </w:r>
    </w:p>
    <w:p w14:paraId="772DBD8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Wykonawca będzie zobowiązany do dostarczenia Zamawiającemu oświadczenia </w:t>
      </w:r>
    </w:p>
    <w:p w14:paraId="30CC327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 biorącego udział w realizacji odebranych robót budowlanych o niezaleganiu z </w:t>
      </w:r>
    </w:p>
    <w:p w14:paraId="24B7E99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zapłatą przez Wykonawcę za wykonane roboty.</w:t>
      </w:r>
    </w:p>
    <w:p w14:paraId="3E89768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8. W przypadku uchylenia się od obowiązku zapłaty odpowiednio przez Wykonawcę, </w:t>
      </w:r>
    </w:p>
    <w:p w14:paraId="3A954B7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podwykonawcę lub dalszego podwykonawcę zamówienia na roboty budowlane Zamawiający </w:t>
      </w:r>
    </w:p>
    <w:p w14:paraId="0C7C40E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dokonuje bezpośredniej zapłaty wymagalnego wynagrodzenia przysługującego </w:t>
      </w:r>
    </w:p>
    <w:p w14:paraId="15D3051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 lub dalszemu podwykonawcy, który zawarł zaakceptowaną przez </w:t>
      </w:r>
    </w:p>
    <w:p w14:paraId="5B76D9A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Zamawiającego umowę o podwykonawstwo, której przedmiotem są roboty budowlane, lub </w:t>
      </w:r>
    </w:p>
    <w:p w14:paraId="7989ED5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który zawarł przedłożoną Zamawiającemu umowę o podwykonawstwo, której przedmiotem </w:t>
      </w:r>
    </w:p>
    <w:p w14:paraId="3B63B3A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są dostawy i usługi odpowiednio przez Wykonawcę, podwykonawcę lub dalszego </w:t>
      </w:r>
    </w:p>
    <w:p w14:paraId="7AEF96E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podwykonawcę na roboty budowlane. Wynagrodzenie dotyczy wyłącznie należności </w:t>
      </w:r>
    </w:p>
    <w:p w14:paraId="547C430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powstałych po zaakceptowaniu przez Zamawiającego umowy o podwykonawstwo, której </w:t>
      </w:r>
    </w:p>
    <w:p w14:paraId="3E2539B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przedmiotem są roboty budowlane lub po przedłożeniu Zamawiającemu poświadczonej za </w:t>
      </w:r>
    </w:p>
    <w:p w14:paraId="3524F6B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zgodność z oryginałem kopii umowy o podwykonawstwo, której przedmiotem są dostawy i </w:t>
      </w:r>
    </w:p>
    <w:p w14:paraId="6619389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usługi. Bezpośrednia zapłata obejmuje wyłącznie należne wynagrodzenie, bez odsetek, </w:t>
      </w:r>
    </w:p>
    <w:p w14:paraId="709C296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należne podwykonawcy lub dalszemu podwykonawcy.</w:t>
      </w:r>
    </w:p>
    <w:p w14:paraId="31EE4C7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9. Przed dokonaniem bezpośredniej zapłaty, Zamawiający umożliwi Wykonawcy zgłoszenie </w:t>
      </w:r>
    </w:p>
    <w:p w14:paraId="1DF8FDB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pisemnych uwag dotyczących zasadności bezpośredniej zapłaty wynagrodzenia </w:t>
      </w:r>
    </w:p>
    <w:p w14:paraId="74298EE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 lub dalszemu podwykonawcy zgodnie z ust. 8. w terminie 7 dni od dnia </w:t>
      </w:r>
    </w:p>
    <w:p w14:paraId="795BE35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doręczenia tej informacji.</w:t>
      </w:r>
    </w:p>
    <w:p w14:paraId="552DA66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10. W przypadku zgłoszenia uwag, o których mowa w ust. 9 w terminie wskazanym przez </w:t>
      </w:r>
    </w:p>
    <w:p w14:paraId="535656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Zamawiającego, Zamawiający może:</w:t>
      </w:r>
    </w:p>
    <w:p w14:paraId="322F076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1) nie dokonać bezpośredniej zapłaty wynagrodzenia podwykonawcy lub dalszemu </w:t>
      </w:r>
    </w:p>
    <w:p w14:paraId="513B275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podwykonawcy, jeżeli Wykonawca wykaże niezasadność takiej zapłaty; albo</w:t>
      </w:r>
    </w:p>
    <w:p w14:paraId="6560642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2) złożyć do depozytu sądowego kwotę potrzebną na pokrycie wynagrodzenia </w:t>
      </w:r>
    </w:p>
    <w:p w14:paraId="3DEE430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 lub dalszemu podwykonawcy w przypadku istnienia zasadniczej </w:t>
      </w:r>
    </w:p>
    <w:p w14:paraId="788EDCE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wątpliwości Zamawiającego co do wysokości należnej zapłaty lub podmiotu, któremu </w:t>
      </w:r>
    </w:p>
    <w:p w14:paraId="1BBD76F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płatność się należy; albo</w:t>
      </w:r>
    </w:p>
    <w:p w14:paraId="4E88BA1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3) dokonać bezpośredniej zapłaty wynagrodzenia podwykonawcy lub dalszemu </w:t>
      </w:r>
    </w:p>
    <w:p w14:paraId="6E58DE1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podwykonawcy, jeżeli podwykonawca lub dalszy podwykonawca wykaże zasadność </w:t>
      </w:r>
    </w:p>
    <w:p w14:paraId="624C5C3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takiej zapłaty.</w:t>
      </w:r>
    </w:p>
    <w:p w14:paraId="26797CD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11. W przypadku dokonania bezpośredniej zapłaty podwykonawcy lub dalszemu </w:t>
      </w:r>
    </w:p>
    <w:p w14:paraId="1DB666E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podwykonawcy, o których mowa w ust. 8, Zamawiający potrąca kwotę wypłaconego </w:t>
      </w:r>
    </w:p>
    <w:p w14:paraId="79963A8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wynagrodzenia z wynagrodzenia należnego Wykonawcy.</w:t>
      </w:r>
    </w:p>
    <w:p w14:paraId="135036F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12. Konieczność wielokrotnego dokonywania bezpośredniej zapłaty podwykonawcy lub </w:t>
      </w:r>
    </w:p>
    <w:p w14:paraId="075A821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dalszemu podwykonawcy, o których mowa w ust. 8, lub konieczności dokonania </w:t>
      </w:r>
    </w:p>
    <w:p w14:paraId="363E9C8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bezpośrednich zapłat na sumę większą niż 5% wartości umowy w sprawie zamówienia </w:t>
      </w:r>
    </w:p>
    <w:p w14:paraId="1B08BD6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publicznego może stanowić podstawę do odstąpienia od umowy w sprawie zamówienia </w:t>
      </w:r>
    </w:p>
    <w:p w14:paraId="39567BF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publicznego przez Zamawiającego.</w:t>
      </w:r>
    </w:p>
    <w:p w14:paraId="45DDCBD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13. Do solidarnej odpowiedzialności Zamawiającego, Wykonawcy, podwykonawcy lub </w:t>
      </w:r>
    </w:p>
    <w:p w14:paraId="68E25B5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dalszego podwykonawcy z tytułu wykonanych robót budowlanych stosuje się przepisy ustawy </w:t>
      </w:r>
    </w:p>
    <w:p w14:paraId="4ED6D6B8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 dnia 23 kwietnia 1964 r. - Kodeks cywilny, jeżeli przepisy ustawy nie stanowią inaczej.</w:t>
      </w:r>
    </w:p>
    <w:p w14:paraId="22F840F0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28E006D7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IV. PRAWA I OBOWIĄZKI STRON UMOWY</w:t>
      </w:r>
    </w:p>
    <w:p w14:paraId="35731CCE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8</w:t>
      </w:r>
    </w:p>
    <w:p w14:paraId="1C24D53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Do obowiązków Wykonawcy należy:</w:t>
      </w:r>
    </w:p>
    <w:p w14:paraId="4C156D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Realizacja Robót w szczególności zgodnie z kosztorysami ofertowymi i projektem </w:t>
      </w:r>
    </w:p>
    <w:p w14:paraId="6D099C3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wykonawczym.</w:t>
      </w:r>
    </w:p>
    <w:p w14:paraId="24BB513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2. Przejęcie terenu budowy.</w:t>
      </w:r>
    </w:p>
    <w:p w14:paraId="41274D1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Opracowanie planu bezpieczeństwa i ochrony zdrowia (w przypadku gdy będzie wymagany </w:t>
      </w:r>
    </w:p>
    <w:p w14:paraId="1BC49E2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na podstawie obowiązujących przepisów prawa), zgodnie z Rozporządzeniem Ministra </w:t>
      </w:r>
    </w:p>
    <w:p w14:paraId="60F5211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Infrastruktury z dnia 23 czerwca 2003 r. w sprawie informacji dotyczącej bezpieczeństwa i </w:t>
      </w:r>
    </w:p>
    <w:p w14:paraId="3703CCD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ochrony zdrowia oraz planu bezpieczeństwa i ochrony zdrowia.</w:t>
      </w:r>
    </w:p>
    <w:p w14:paraId="27D6519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Pisemne informowanie Zamawiającego o konieczności wykonania robót dodatkowych lub </w:t>
      </w:r>
    </w:p>
    <w:p w14:paraId="6405B1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zamiennych nie później niż 3 dni od daty stwierdzenia konieczności ich wykonania i przed </w:t>
      </w:r>
    </w:p>
    <w:p w14:paraId="49652DD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przystąpieniem do ich wykonania. Wykonanie robót dodatkowych może nastąpić wyłącznie </w:t>
      </w:r>
    </w:p>
    <w:p w14:paraId="499C51D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przypadku w którym Zamawiający wyrazi na to pisemnie zgodę pod rygorem ich nieuznania </w:t>
      </w:r>
    </w:p>
    <w:p w14:paraId="0CFCA2E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przez Zamawiającego oraz braku możliwości uzyskania z tego tytułu dodatkowego </w:t>
      </w:r>
    </w:p>
    <w:p w14:paraId="53029D8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wynagrodzenia. Wykonawcy obowiązany jest poza Zamawiającym informację o której mowa </w:t>
      </w:r>
    </w:p>
    <w:p w14:paraId="26616E6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powyżej przekazać również w formie pisemnej do inspektora nadzoru. Poinformowanie </w:t>
      </w:r>
    </w:p>
    <w:p w14:paraId="02D527A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inspektora nadzoru, bez przekazania pisemnej informacji Zamawiającemu o konieczności </w:t>
      </w:r>
    </w:p>
    <w:p w14:paraId="465F216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wykonania robót dodatkowych lub zamiennych w terminie określonym w zdaniu poprzednim </w:t>
      </w:r>
    </w:p>
    <w:p w14:paraId="4A90A62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nie powoduje skutecznego zgłoszenia przedmiotowych robót ze wszystkimi negatywnymi </w:t>
      </w:r>
    </w:p>
    <w:p w14:paraId="2A426F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konsekwencjami dla Wykonawcy, w tym możliwości nie uznania przez Zamawiającego</w:t>
      </w:r>
    </w:p>
    <w:p w14:paraId="51A9F8A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roszczeń finansowych i terminowych związanych z tymi robotami na co Wykonawca </w:t>
      </w:r>
    </w:p>
    <w:p w14:paraId="00B4A60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niniejszym wyraża bezwarunkową zgodę.</w:t>
      </w:r>
    </w:p>
    <w:p w14:paraId="2D51934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5. Pełnienie funkcji koordynacyjnych w stosunku do dostawców i podwykonawców. </w:t>
      </w:r>
    </w:p>
    <w:p w14:paraId="2D8C3B5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6. Zapewnienie ochrony mienia znajdującego się na terenie budowy, w szczególności pod </w:t>
      </w:r>
    </w:p>
    <w:p w14:paraId="77CCC26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względem przeciwpożarowym.</w:t>
      </w:r>
    </w:p>
    <w:p w14:paraId="054A79B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7. Pisemne powiadamianie Zamawiającego o planowanych odbiorach. </w:t>
      </w:r>
    </w:p>
    <w:p w14:paraId="152C3B9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8. Przekazania Zamawiającemu, przy odbiorze robót, atestów, gwarancji udzielonych przez </w:t>
      </w:r>
    </w:p>
    <w:p w14:paraId="5CF809F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dostawców i odpowiednie certyfikaty zgodności z Polską Normą, aprobaty techniczne, atesty, </w:t>
      </w:r>
    </w:p>
    <w:p w14:paraId="32A251D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świadectwa jakości, instrukcje obsługi, itp. w zakresie materiałów i urządzeń. Dokumentację</w:t>
      </w:r>
    </w:p>
    <w:p w14:paraId="1829B50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tym zakresie Wykonawca winien przechowywać na budowie i przekazać ją Zamawiającemu </w:t>
      </w:r>
    </w:p>
    <w:p w14:paraId="1312181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 procedurze odbioru końcowego.</w:t>
      </w:r>
    </w:p>
    <w:p w14:paraId="3834238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9. Przekazania Zamawiającemu certyfikatów na znak bezpieczeństwa (CE), certyfikatów </w:t>
      </w:r>
    </w:p>
    <w:p w14:paraId="434473D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zgodności i aprobat technicznych, zgodnie z przepisami ustawy – Prawo budowlane.</w:t>
      </w:r>
    </w:p>
    <w:p w14:paraId="341E0CD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10. Przekazania dokumentacji powykonawczej.</w:t>
      </w:r>
    </w:p>
    <w:p w14:paraId="7FDEDA2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11. Dostarczenia na każde pisemne wezwanie Zamawiającego w terminie wskazanym w </w:t>
      </w:r>
    </w:p>
    <w:p w14:paraId="23652D9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wezwaniu dowodów zatrudnienia osób, o których mowa w § 2 ust. 4 w szczególności: </w:t>
      </w:r>
    </w:p>
    <w:p w14:paraId="7B93D9A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odpowiednio zanonimizowanych kopii umów o pracę, potwierdzenia odprowadzenia składek </w:t>
      </w:r>
    </w:p>
    <w:p w14:paraId="7211613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na ubezpieczenia społeczne i zdrowotne lub innych określonych przez Zamawiającego </w:t>
      </w:r>
    </w:p>
    <w:p w14:paraId="1FCB3F8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dokumentów.</w:t>
      </w:r>
    </w:p>
    <w:p w14:paraId="535172C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12. Wykonawca zobowiązuje się do zgłaszania Zamawiającemu terminu zakończenia robót </w:t>
      </w:r>
    </w:p>
    <w:p w14:paraId="76AC96A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podlegających zakryciu oraz robót zanikających. O ile Wykonawca nie dopełni tego obowiązku </w:t>
      </w:r>
    </w:p>
    <w:p w14:paraId="561D640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jest on zobowiązany odkryć roboty lub wykonać odpowiednie odkucia lub otwory niezbędne </w:t>
      </w:r>
    </w:p>
    <w:p w14:paraId="40926FA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 zbadania wykonanych robót a następnie przywrócić je do stanu poprzedniego na własny </w:t>
      </w:r>
    </w:p>
    <w:p w14:paraId="4CD1313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koszt i ryzyko. W razie niewykonania tego obowiązku Zamawiający jest uprawniony do </w:t>
      </w:r>
    </w:p>
    <w:p w14:paraId="105A71B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zlecenia wykonania zastępczego osobie trzeciej na koszt i ryzyko Wykonawcy – bez </w:t>
      </w:r>
    </w:p>
    <w:p w14:paraId="78C82AD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upoważnienia sądu.</w:t>
      </w:r>
    </w:p>
    <w:p w14:paraId="321FE2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13. Wykonawca zobowiązuje się do </w:t>
      </w:r>
      <w:r>
        <w:rPr>
          <w:rFonts w:ascii="Arial" w:hAnsi="Arial" w:cs="Arial"/>
          <w:sz w:val="20"/>
          <w:szCs w:val="20"/>
        </w:rPr>
        <w:t>uzyskania</w:t>
      </w:r>
      <w:r w:rsidRPr="003469D2">
        <w:rPr>
          <w:rFonts w:ascii="Arial" w:hAnsi="Arial" w:cs="Arial"/>
          <w:sz w:val="20"/>
          <w:szCs w:val="20"/>
        </w:rPr>
        <w:t xml:space="preserve"> akceptacji inspektora nadzoru na wbudowywane </w:t>
      </w:r>
    </w:p>
    <w:p w14:paraId="0C35C0F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materiały. </w:t>
      </w:r>
    </w:p>
    <w:p w14:paraId="053919B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14. Wykonawca jest zobowiązany do umożliwienia wstępu na teren budowy pracowników </w:t>
      </w:r>
    </w:p>
    <w:p w14:paraId="7A9CC56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organów nadzoru budowlanego oraz udostępnienia im niezbędnych, wymaganych </w:t>
      </w:r>
    </w:p>
    <w:p w14:paraId="6B4E735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dokumentów. </w:t>
      </w:r>
    </w:p>
    <w:p w14:paraId="3BAB7F9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15. Wykonawca jest zobowiązany w razie uszkodzenia lub zniszczenia wykonanych robót lub ich </w:t>
      </w:r>
    </w:p>
    <w:p w14:paraId="3D4A732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części bądź kradzieży urządzeń, naprawić je, doprowadzić do stanu poprzedniego </w:t>
      </w:r>
    </w:p>
    <w:p w14:paraId="6C2FD0C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ewentualnie uzupełnić brakujące urządzenia. </w:t>
      </w:r>
    </w:p>
    <w:p w14:paraId="0169D5B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16. W trakcie realizacji umowy odbywać się będą narady budowlane z udziałem przedstawicieli </w:t>
      </w:r>
    </w:p>
    <w:p w14:paraId="54396CF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Zamawiającego i Wykonawcy wg potrzeb Zamawiającego, nie częściej niż 1 raz w miesiącu, w </w:t>
      </w:r>
    </w:p>
    <w:p w14:paraId="3A16B14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terminach określonych przez Zamawiającego.</w:t>
      </w:r>
    </w:p>
    <w:p w14:paraId="139CAD4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17. Wykonawca będzie dysponował następującymi osobami:</w:t>
      </w:r>
    </w:p>
    <w:p w14:paraId="7CB0D34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a) …………………….. – co najmniej 1 osoba, posiadająca uprawnienia budowlane do </w:t>
      </w:r>
    </w:p>
    <w:p w14:paraId="26A77F5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kierowania robotami w specjalności inżynieryjnej drogowej</w:t>
      </w:r>
      <w:r>
        <w:rPr>
          <w:rFonts w:ascii="Arial" w:hAnsi="Arial" w:cs="Arial"/>
          <w:sz w:val="20"/>
          <w:szCs w:val="20"/>
        </w:rPr>
        <w:t xml:space="preserve"> w min. ograniczonym zakresie</w:t>
      </w:r>
      <w:r w:rsidRPr="003469D2">
        <w:rPr>
          <w:rFonts w:ascii="Arial" w:hAnsi="Arial" w:cs="Arial"/>
          <w:sz w:val="20"/>
          <w:szCs w:val="20"/>
        </w:rPr>
        <w:t xml:space="preserve">, która pełnić </w:t>
      </w:r>
    </w:p>
    <w:p w14:paraId="02CC764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będzie funkcję kierownika budowy.</w:t>
      </w:r>
    </w:p>
    <w:p w14:paraId="78E28DE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18. Osoby wskazane w ust. 17 muszą spełniać wszystkie wymogi określone w SWZ.</w:t>
      </w:r>
    </w:p>
    <w:p w14:paraId="266AF0C0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9</w:t>
      </w:r>
    </w:p>
    <w:p w14:paraId="6FA2BCB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Wykonawca zobowiązuje się do rozpoczęcia realizowania Robót budowlanych niezwłocznie </w:t>
      </w:r>
    </w:p>
    <w:p w14:paraId="512E461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po przekazaniu terenu budowy, jednak nie później niż w ciągu 7 dni od jego przekazania.</w:t>
      </w:r>
    </w:p>
    <w:p w14:paraId="7744C92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Przekazanie terenu robót nastąpi na podstawie protokołu. Od tej chwili – aż do momentu </w:t>
      </w:r>
    </w:p>
    <w:p w14:paraId="24E50E3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przekazania terenu Zamawiającemu, Wykonawca będzie ponosił odpowiedzialność za </w:t>
      </w:r>
    </w:p>
    <w:p w14:paraId="025E5CEC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wszelkie szkody związane z realizacją umowy, zgodnie z § 20 ust. 1.</w:t>
      </w:r>
    </w:p>
    <w:p w14:paraId="791F8B8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4A385997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V. TERMIN WYKONANIA UMOWY I ODBIORY ROBÓT</w:t>
      </w:r>
    </w:p>
    <w:p w14:paraId="6ED1D264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10</w:t>
      </w:r>
    </w:p>
    <w:p w14:paraId="02812CAF" w14:textId="77777777" w:rsidR="00C77A79" w:rsidRPr="008D6929" w:rsidRDefault="00C77A79" w:rsidP="00C77A7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Przedmiot umowy zostanie wykonany w terminie: </w:t>
      </w:r>
      <w:r w:rsidRPr="008D6929">
        <w:rPr>
          <w:rFonts w:ascii="Arial" w:hAnsi="Arial" w:cs="Arial"/>
          <w:b/>
          <w:sz w:val="20"/>
          <w:szCs w:val="20"/>
        </w:rPr>
        <w:t xml:space="preserve">do </w:t>
      </w:r>
      <w:r w:rsidRPr="00DA63A6">
        <w:rPr>
          <w:rFonts w:ascii="Arial" w:hAnsi="Arial" w:cs="Arial"/>
          <w:b/>
          <w:sz w:val="20"/>
          <w:szCs w:val="20"/>
        </w:rPr>
        <w:t>………………. 202</w:t>
      </w:r>
      <w:r>
        <w:rPr>
          <w:rFonts w:ascii="Arial" w:hAnsi="Arial" w:cs="Arial"/>
          <w:b/>
          <w:sz w:val="20"/>
          <w:szCs w:val="20"/>
        </w:rPr>
        <w:t>6</w:t>
      </w:r>
      <w:r w:rsidRPr="00DA63A6">
        <w:rPr>
          <w:rFonts w:ascii="Arial" w:hAnsi="Arial" w:cs="Arial"/>
          <w:b/>
          <w:sz w:val="20"/>
          <w:szCs w:val="20"/>
        </w:rPr>
        <w:t xml:space="preserve"> r.*</w:t>
      </w:r>
      <w:r w:rsidRPr="008D6929">
        <w:rPr>
          <w:rFonts w:ascii="Arial" w:hAnsi="Arial" w:cs="Arial"/>
          <w:b/>
          <w:sz w:val="20"/>
          <w:szCs w:val="20"/>
        </w:rPr>
        <w:t xml:space="preserve"> od dnia zawarcia</w:t>
      </w:r>
    </w:p>
    <w:p w14:paraId="309BEDD9" w14:textId="77777777" w:rsidR="00C77A79" w:rsidRDefault="00C77A79" w:rsidP="00C77A7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8D6929">
        <w:rPr>
          <w:rFonts w:ascii="Arial" w:hAnsi="Arial" w:cs="Arial"/>
          <w:b/>
          <w:sz w:val="20"/>
          <w:szCs w:val="20"/>
        </w:rPr>
        <w:t>umowy.</w:t>
      </w:r>
    </w:p>
    <w:p w14:paraId="6900611E" w14:textId="77777777" w:rsidR="00C77A79" w:rsidRPr="00D60C08" w:rsidRDefault="00C77A79" w:rsidP="00C77A79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DA63A6">
        <w:rPr>
          <w:rFonts w:ascii="Arial" w:hAnsi="Arial" w:cs="Arial"/>
          <w:b/>
          <w:sz w:val="16"/>
          <w:szCs w:val="16"/>
        </w:rPr>
        <w:t>* wypełnione zostanie zgodnie z kryterium oceny ofert zadeklarowane przez Wykonawcę</w:t>
      </w:r>
    </w:p>
    <w:p w14:paraId="4E9AB11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Za termin wykonania przedmiotu umowy uznaje się zakończenie robót budowlanych </w:t>
      </w:r>
    </w:p>
    <w:p w14:paraId="1F88762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określonych w Umowie, wykonanie przez Wykonawcę wszelkich wymaganych poprawek, </w:t>
      </w:r>
    </w:p>
    <w:p w14:paraId="5128A15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uporządkowanie terenu budowy oraz terenu wykorzystywanego przez Wykonawcę w </w:t>
      </w:r>
    </w:p>
    <w:p w14:paraId="1EC32A4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trakcie wykonywania umowy i skompletowanie dokumentacji powykonawczej.</w:t>
      </w:r>
    </w:p>
    <w:p w14:paraId="403AAAA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Zamawiający może polecić Wykonawcy podjęcie kroków dla przyspieszenia tempa robót, aby </w:t>
      </w:r>
    </w:p>
    <w:p w14:paraId="25B2C5D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świadczenie zostało wykonane w umówionym terminie. Wszystkie koszty związane z </w:t>
      </w:r>
    </w:p>
    <w:p w14:paraId="565C301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podjętymi działaniami obciążą Wykonawcę, chyba, że niezwłocznie uzasadni, że termin </w:t>
      </w:r>
    </w:p>
    <w:p w14:paraId="29AD55D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wykonania nie jest niczym zagrożony.</w:t>
      </w:r>
    </w:p>
    <w:p w14:paraId="79C30C7E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11</w:t>
      </w:r>
    </w:p>
    <w:p w14:paraId="4AC3337C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ODBIORY</w:t>
      </w:r>
    </w:p>
    <w:p w14:paraId="3D9B03A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 Strony ustalają, że będą stosowane następujące rodzaje odbiorów:</w:t>
      </w:r>
    </w:p>
    <w:p w14:paraId="7EE8BF5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1) odbiór częściowy, </w:t>
      </w:r>
    </w:p>
    <w:p w14:paraId="42014EF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2) odbiór końcowy po zrealizowaniu przedmiotu umowy,</w:t>
      </w:r>
    </w:p>
    <w:p w14:paraId="4740066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3) odbiór ostateczny po upływie okresu gwarancji i rękojmi.</w:t>
      </w:r>
    </w:p>
    <w:p w14:paraId="7E430DC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2. Odbiór częściowy odbędzie się na podstawie protokołu odbioru częściowego, powinien być</w:t>
      </w:r>
    </w:p>
    <w:p w14:paraId="6D74CCD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przez Wykonawcę zgłoszony Zamawiającemu na piśmie pod rygorem nieważności.</w:t>
      </w:r>
    </w:p>
    <w:p w14:paraId="34E2E81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Protokół częściowego odbioru powinien zawierać w szczególności: miejsce i datę </w:t>
      </w:r>
    </w:p>
    <w:p w14:paraId="7FEF673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sporządzenia, wykaz przeprowadzonych robót, uwagi i zastrzeżenia, wynik </w:t>
      </w:r>
    </w:p>
    <w:p w14:paraId="1E56A7A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przeprowadzonych testów akceptacyjnych oraz podpisy osób uczestniczących w odbiorze.</w:t>
      </w:r>
    </w:p>
    <w:p w14:paraId="7D6A9E6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4. Odbiór końcowy robót, polegający na ocenie ilości i jakości wykonanych prac powinien być</w:t>
      </w:r>
    </w:p>
    <w:p w14:paraId="7E4B2B4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przez Wykonawcę zgłoszony Zamawiającemu na piśmie pod rygorem nieważności.</w:t>
      </w:r>
    </w:p>
    <w:p w14:paraId="24C94C8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5. Wykonawca zawiadomi odrębnym pismem Zamawiającego o gotowości do przekazania </w:t>
      </w:r>
    </w:p>
    <w:p w14:paraId="598A380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Przedmiotu Umowy Zamawiającemu i dokonania odbioru końcowego. </w:t>
      </w:r>
    </w:p>
    <w:p w14:paraId="2695367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6. Zamawiający przystąpi do odbioru końcowego w terminie 5 dni roboczych od dnia zgłoszenia </w:t>
      </w:r>
    </w:p>
    <w:p w14:paraId="45577B1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przez Wykonawcę Zamawiającemu gotowości do odbioru.</w:t>
      </w:r>
    </w:p>
    <w:p w14:paraId="48196DC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 czynności odbioru końcowego sporządzany jest protokół, podpisywany przez </w:t>
      </w:r>
    </w:p>
    <w:p w14:paraId="129652E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przedstawicieli Stron.</w:t>
      </w:r>
    </w:p>
    <w:p w14:paraId="2BF6297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7. Wykonawca przekaże Zamawiającemu razem z wnioskiem o dokonaniu odbioru końcowego </w:t>
      </w:r>
    </w:p>
    <w:p w14:paraId="1DA104F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Robót:</w:t>
      </w:r>
    </w:p>
    <w:p w14:paraId="4547FF3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a) Certyfikaty wbudowanych materiałów lub aprobaty techniczne, o których mowa w § 8 pkt 9</w:t>
      </w:r>
    </w:p>
    <w:p w14:paraId="76170DD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b) Dokumentację powykonawczą, o której mowa w § 8 pkt 10,</w:t>
      </w:r>
    </w:p>
    <w:p w14:paraId="6D7ACCA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8. Zamawiający może odmówić dokonania odbioru końcowego robót, jeżeli nie zostały </w:t>
      </w:r>
    </w:p>
    <w:p w14:paraId="1B0A94C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wykonane wszystkie prace w ramach umowy, bądź też, jeżeli stwierdził w jego trakcie </w:t>
      </w:r>
    </w:p>
    <w:p w14:paraId="7FF9D22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istnienie wad </w:t>
      </w:r>
      <w:r>
        <w:rPr>
          <w:rFonts w:ascii="Arial" w:hAnsi="Arial" w:cs="Arial"/>
          <w:sz w:val="20"/>
          <w:szCs w:val="20"/>
        </w:rPr>
        <w:t xml:space="preserve">istotnych </w:t>
      </w:r>
      <w:r w:rsidRPr="003469D2">
        <w:rPr>
          <w:rFonts w:ascii="Arial" w:hAnsi="Arial" w:cs="Arial"/>
          <w:sz w:val="20"/>
          <w:szCs w:val="20"/>
        </w:rPr>
        <w:t xml:space="preserve">dotyczących wykonanych prac, które nadają się do usunięcia a Wykonawca </w:t>
      </w:r>
    </w:p>
    <w:p w14:paraId="2E012AA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odmawia ich usunięcia w okresie, w którym dokonywany jest odbiór końcowy. W takim </w:t>
      </w:r>
    </w:p>
    <w:p w14:paraId="7DCDC03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przypadku Strony określą odpowiedni, technicznie uzasadniony termin, do którego winny </w:t>
      </w:r>
    </w:p>
    <w:p w14:paraId="5953509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zostać wykonane wszystkie zaległe prace i/lub zostaną usunięte wady stwierdzone podczas </w:t>
      </w:r>
    </w:p>
    <w:p w14:paraId="6C46EE8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odbioru końcowego. Termin ten nie będzie jednak dłuższy niż 14 dni. Okres ten może zostać</w:t>
      </w:r>
    </w:p>
    <w:p w14:paraId="783A2DD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wydłużony za zgodą Zamawiającego, o ile czynniki niezależne do woli Wykonawcy </w:t>
      </w:r>
    </w:p>
    <w:p w14:paraId="6AFDD8A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uniemożliwią mu usunięcie wad w tym terminie. Niezwłocznie po wywiązaniu się przez </w:t>
      </w:r>
    </w:p>
    <w:p w14:paraId="276CDA5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Wykonawcę z powyższego obowiązku (tj. wykonanie zaległych prac oraz/lub usunięcie wad) </w:t>
      </w:r>
    </w:p>
    <w:p w14:paraId="16009EC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zostanie wyznaczony nowy termin dokonania odbioru końcowego.</w:t>
      </w:r>
    </w:p>
    <w:p w14:paraId="30D754F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9. W przypadku, gdy Zamawiający w trakcie odbioru końcowego Robót stwierdzi istnienie wad, </w:t>
      </w:r>
    </w:p>
    <w:p w14:paraId="4FE25A9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które nie nadają się do usunięcia, to:</w:t>
      </w:r>
    </w:p>
    <w:p w14:paraId="39B975A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1) jeżeli możliwe jest użytkowanie przedmiotu umowy zgodnie z przeznaczeniem – może </w:t>
      </w:r>
    </w:p>
    <w:p w14:paraId="1AE3164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obniżyć odpowiednio wynagrodzenie,</w:t>
      </w:r>
    </w:p>
    <w:p w14:paraId="14DA8BB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2) jeżeli wady uniemożliwiają użytkowanie przedmiotu odbioru zgodnie z przeznaczeniem </w:t>
      </w:r>
    </w:p>
    <w:p w14:paraId="1F2FCBB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– może odstąpić od umowy w terminie 30 dni od powzięcia wiadomości o okolicznościach </w:t>
      </w:r>
    </w:p>
    <w:p w14:paraId="07A7279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stanowiących podstawę odstąpienia.</w:t>
      </w:r>
    </w:p>
    <w:p w14:paraId="32A5915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10. W przypadku nie usunięcia przez Wykonawcę wszystkich wad, usterek i braków </w:t>
      </w:r>
    </w:p>
    <w:p w14:paraId="14C64C4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odpowiednich uzgodnionych terminach, zgodnie z ust. 5 Zamawiający – niezależnie od </w:t>
      </w:r>
    </w:p>
    <w:p w14:paraId="166992D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innych środków przewidzianych w umowie – ma prawo zlecić osobom trzecim usunięcie wad </w:t>
      </w:r>
    </w:p>
    <w:p w14:paraId="6B341C4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 usterek oraz wykonanie niezrealizowanych Robót na koszt Wykonawcy bez upoważnienia </w:t>
      </w:r>
    </w:p>
    <w:p w14:paraId="492D8A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sądu.</w:t>
      </w:r>
    </w:p>
    <w:p w14:paraId="731A33EA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VI. WYNAGRODZENIE WYKONAWCY</w:t>
      </w:r>
    </w:p>
    <w:p w14:paraId="4F467CDC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12</w:t>
      </w:r>
    </w:p>
    <w:p w14:paraId="5E30F0A4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1. Wykonawcy za wykonanie umowy w całości przysługuje </w:t>
      </w:r>
      <w:r w:rsidRPr="00DA63A6">
        <w:rPr>
          <w:rFonts w:ascii="Arial" w:hAnsi="Arial" w:cs="Arial"/>
          <w:b/>
          <w:sz w:val="20"/>
          <w:szCs w:val="20"/>
        </w:rPr>
        <w:t>wynagrodzenie kosztorysowe</w:t>
      </w:r>
      <w:r w:rsidRPr="00DA63A6">
        <w:rPr>
          <w:rFonts w:ascii="Arial" w:hAnsi="Arial" w:cs="Arial"/>
          <w:sz w:val="20"/>
          <w:szCs w:val="20"/>
        </w:rPr>
        <w:t xml:space="preserve">, </w:t>
      </w:r>
    </w:p>
    <w:p w14:paraId="168CB2ED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lastRenderedPageBreak/>
        <w:t xml:space="preserve">2. Wynagrodzenie Wykonawcy za wykonanie przedmiotu umowy - zgodnie ze złożoną ofertą </w:t>
      </w:r>
    </w:p>
    <w:p w14:paraId="2EB8DE6E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>przetargową Wykonawcy – nie może przekroczyć łącznej kwoty</w:t>
      </w:r>
      <w:r w:rsidRPr="00DA63A6">
        <w:rPr>
          <w:rFonts w:ascii="Arial" w:hAnsi="Arial" w:cs="Arial"/>
          <w:b/>
          <w:sz w:val="20"/>
          <w:szCs w:val="20"/>
        </w:rPr>
        <w:t xml:space="preserve"> </w:t>
      </w:r>
      <w:r w:rsidRPr="00DA63A6">
        <w:rPr>
          <w:rFonts w:ascii="Arial" w:hAnsi="Arial" w:cs="Arial"/>
          <w:sz w:val="20"/>
          <w:szCs w:val="20"/>
        </w:rPr>
        <w:t xml:space="preserve">: </w:t>
      </w:r>
    </w:p>
    <w:p w14:paraId="0539DB83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…………………………… zł brutto </w:t>
      </w:r>
    </w:p>
    <w:p w14:paraId="17A6D0E3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(słownie: ………………………………………………………… 00/100). </w:t>
      </w:r>
    </w:p>
    <w:p w14:paraId="75A852F4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2. Wykonawca wystawi faktury przejściowe, na podstawie zatwierdzonych przez </w:t>
      </w:r>
    </w:p>
    <w:p w14:paraId="55834736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Zamawiającego protokołów odbiorów częściowych robót wykonanych w tym okresie, </w:t>
      </w:r>
    </w:p>
    <w:p w14:paraId="284FC41A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podpisanego i sprawdzonego przez inspektora nadzoru na kwotę wynikającą z faktycznie </w:t>
      </w:r>
    </w:p>
    <w:p w14:paraId="1722D8FD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wykonanych robót, jednak nie więcej niż 80% wartości o której mowa w ust. 1. Pozostała część </w:t>
      </w:r>
    </w:p>
    <w:p w14:paraId="2EEB1696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>należności zostanie rozliczona na fakturze końcowej.</w:t>
      </w:r>
    </w:p>
    <w:p w14:paraId="0BCE4692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3. Przewiduje się obniżenie wynagrodzenia, wskazanego w ust. 1, z uwagi na zmianę lub </w:t>
      </w:r>
    </w:p>
    <w:p w14:paraId="03760CDC" w14:textId="77777777" w:rsidR="00C77A79" w:rsidRPr="00DA63A6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ograniczenie faktycznego zakresu realizacji Umowy w szczególności w wyniku okoliczności o </w:t>
      </w:r>
    </w:p>
    <w:p w14:paraId="62D801C7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DA63A6">
        <w:rPr>
          <w:rFonts w:ascii="Arial" w:hAnsi="Arial" w:cs="Arial"/>
          <w:sz w:val="20"/>
          <w:szCs w:val="20"/>
        </w:rPr>
        <w:t xml:space="preserve">których mowa w § </w:t>
      </w:r>
      <w:r>
        <w:rPr>
          <w:rFonts w:ascii="Arial" w:hAnsi="Arial" w:cs="Arial"/>
          <w:sz w:val="20"/>
          <w:szCs w:val="20"/>
        </w:rPr>
        <w:t>20</w:t>
      </w:r>
      <w:r w:rsidRPr="00DA63A6">
        <w:rPr>
          <w:rFonts w:ascii="Arial" w:hAnsi="Arial" w:cs="Arial"/>
          <w:sz w:val="20"/>
          <w:szCs w:val="20"/>
        </w:rPr>
        <w:t xml:space="preserve"> ust. 1 pkt. 2 i 3.</w:t>
      </w:r>
    </w:p>
    <w:p w14:paraId="13C90F6E" w14:textId="77777777" w:rsidR="00C77A79" w:rsidRPr="00DA63A6" w:rsidRDefault="00C77A79" w:rsidP="00C77A79">
      <w:pPr>
        <w:pStyle w:val="Tekstpodstawowy"/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Ostateczne wynagrodzenie Wykonawcy określane będzie wg cen jednostkowych podanych                  w Kosztorysie Ofertowym Wykonawcy (załącznik nr 1 do umowy) oraz faktycznie wykonanej i odebranej ilości robót, na podstawie obmiaru robót i kosztorysu powykonawczego potwierdzonego przez osobę nadzorującą reprezentującą Zamawiającego.</w:t>
      </w:r>
    </w:p>
    <w:p w14:paraId="2361A4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73E39162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VII. WARUNKI PŁATNOŚCI</w:t>
      </w:r>
    </w:p>
    <w:p w14:paraId="7C4D4A4B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13</w:t>
      </w:r>
    </w:p>
    <w:p w14:paraId="3C281C7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Rozliczanie za wykonanie przedmiotu umowy nastąpi fakturą końcową, z zastrzeżeniem §12 </w:t>
      </w:r>
    </w:p>
    <w:p w14:paraId="69D855B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ust. 2; </w:t>
      </w:r>
    </w:p>
    <w:p w14:paraId="2B5C796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2. Zamawiający nie będzie udzielał zaliczek.</w:t>
      </w:r>
    </w:p>
    <w:p w14:paraId="15AA92A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3469D2">
        <w:rPr>
          <w:rFonts w:ascii="Arial" w:hAnsi="Arial" w:cs="Arial"/>
          <w:sz w:val="20"/>
          <w:szCs w:val="20"/>
        </w:rPr>
        <w:t xml:space="preserve">. Warunkiem płatności faktury końcowej jest w szczególności podpisanie przez obie strony </w:t>
      </w:r>
    </w:p>
    <w:p w14:paraId="4BC7EA0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protokołu końcowego odbioru rob</w:t>
      </w:r>
      <w:r>
        <w:rPr>
          <w:rFonts w:ascii="Arial" w:hAnsi="Arial" w:cs="Arial"/>
          <w:sz w:val="20"/>
          <w:szCs w:val="20"/>
        </w:rPr>
        <w:t>ó</w:t>
      </w:r>
      <w:r w:rsidRPr="003469D2">
        <w:rPr>
          <w:rFonts w:ascii="Arial" w:hAnsi="Arial" w:cs="Arial"/>
          <w:sz w:val="20"/>
          <w:szCs w:val="20"/>
        </w:rPr>
        <w:t xml:space="preserve">t, przedłożenie dokumentów, o których mowa w § 11 ust.4 </w:t>
      </w:r>
    </w:p>
    <w:p w14:paraId="4F69E99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umowy.</w:t>
      </w:r>
    </w:p>
    <w:p w14:paraId="2D32C73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3469D2">
        <w:rPr>
          <w:rFonts w:ascii="Arial" w:hAnsi="Arial" w:cs="Arial"/>
          <w:sz w:val="20"/>
          <w:szCs w:val="20"/>
        </w:rPr>
        <w:t xml:space="preserve">. Zamawiający zapłaci za wystawioną przez Wykonawcę fakturę w ciągu 14 (czternaście) dni </w:t>
      </w:r>
    </w:p>
    <w:p w14:paraId="1010FA1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od jej doręczenia Zamawiającemu, przelewem na konto Wykonawcy wskazane na fakturze</w:t>
      </w:r>
      <w:r>
        <w:rPr>
          <w:rFonts w:ascii="Arial" w:hAnsi="Arial" w:cs="Arial"/>
          <w:sz w:val="20"/>
          <w:szCs w:val="20"/>
        </w:rPr>
        <w:t>, z zastrzeżeniem § 7 ust. 7</w:t>
      </w:r>
      <w:r w:rsidRPr="003469D2">
        <w:rPr>
          <w:rFonts w:ascii="Arial" w:hAnsi="Arial" w:cs="Arial"/>
          <w:sz w:val="20"/>
          <w:szCs w:val="20"/>
        </w:rPr>
        <w:t>.</w:t>
      </w:r>
    </w:p>
    <w:p w14:paraId="765658C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3469D2">
        <w:rPr>
          <w:rFonts w:ascii="Arial" w:hAnsi="Arial" w:cs="Arial"/>
          <w:sz w:val="20"/>
          <w:szCs w:val="20"/>
        </w:rPr>
        <w:t>. Za datę zapłaty strony uważać będą datę obciążenia rachunku Zamawiającego.</w:t>
      </w:r>
    </w:p>
    <w:p w14:paraId="6997EA9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</w:t>
      </w:r>
      <w:r w:rsidRPr="003469D2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Wykonawca</w:t>
      </w:r>
      <w:r w:rsidRPr="003469D2">
        <w:rPr>
          <w:rFonts w:ascii="Arial" w:hAnsi="Arial" w:cs="Arial"/>
          <w:sz w:val="20"/>
          <w:szCs w:val="20"/>
        </w:rPr>
        <w:t xml:space="preserve"> nie może bez pisemnej zgody </w:t>
      </w:r>
      <w:r>
        <w:rPr>
          <w:rFonts w:ascii="Arial" w:hAnsi="Arial" w:cs="Arial"/>
          <w:sz w:val="20"/>
          <w:szCs w:val="20"/>
        </w:rPr>
        <w:t>Zamawiającego</w:t>
      </w:r>
      <w:r w:rsidRPr="003469D2">
        <w:rPr>
          <w:rFonts w:ascii="Arial" w:hAnsi="Arial" w:cs="Arial"/>
          <w:sz w:val="20"/>
          <w:szCs w:val="20"/>
        </w:rPr>
        <w:t xml:space="preserve"> pod rygorem nieważności przenieść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>wierzytelności wynikających z Umowy na osoby trzecie.</w:t>
      </w:r>
    </w:p>
    <w:p w14:paraId="04103E5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3469D2">
        <w:rPr>
          <w:rFonts w:ascii="Arial" w:hAnsi="Arial" w:cs="Arial"/>
          <w:sz w:val="20"/>
          <w:szCs w:val="20"/>
        </w:rPr>
        <w:t xml:space="preserve">. Wykonawca może wystawiać ustrukturyzowane faktury elektroniczne w rozumieniu </w:t>
      </w:r>
    </w:p>
    <w:p w14:paraId="7E333C2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przepisów ustawy z dnia 9 listopada 2018 r. o elektronicznym fakturowaniu w zamówieniach </w:t>
      </w:r>
    </w:p>
    <w:p w14:paraId="0E97B41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publicznych, koncesjach na roboty budowlane lub usługi oraz partnerstwie publiczno</w:t>
      </w:r>
      <w:r>
        <w:rPr>
          <w:rFonts w:ascii="Arial" w:hAnsi="Arial" w:cs="Arial"/>
          <w:sz w:val="20"/>
          <w:szCs w:val="20"/>
        </w:rPr>
        <w:t>-</w:t>
      </w:r>
      <w:r w:rsidRPr="003469D2">
        <w:rPr>
          <w:rFonts w:ascii="Arial" w:hAnsi="Arial" w:cs="Arial"/>
          <w:sz w:val="20"/>
          <w:szCs w:val="20"/>
        </w:rPr>
        <w:t>prywatnym</w:t>
      </w:r>
      <w:r>
        <w:rPr>
          <w:rFonts w:ascii="Arial" w:hAnsi="Arial" w:cs="Arial"/>
          <w:sz w:val="20"/>
          <w:szCs w:val="20"/>
        </w:rPr>
        <w:t>.</w:t>
      </w:r>
      <w:r w:rsidRPr="003469D2">
        <w:rPr>
          <w:rFonts w:ascii="Arial" w:hAnsi="Arial" w:cs="Arial"/>
          <w:sz w:val="20"/>
          <w:szCs w:val="20"/>
        </w:rPr>
        <w:t xml:space="preserve"> </w:t>
      </w:r>
    </w:p>
    <w:p w14:paraId="6CE5471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3469D2">
        <w:rPr>
          <w:rFonts w:ascii="Arial" w:hAnsi="Arial" w:cs="Arial"/>
          <w:sz w:val="20"/>
          <w:szCs w:val="20"/>
        </w:rPr>
        <w:t>. W przypadku wystawienia ustrukturyzowanej faktury elektronicznej, o której mowa w ust. 7</w:t>
      </w:r>
    </w:p>
    <w:p w14:paraId="32E57B6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powyżej, Wykonawca jest obowiązany do wysłania jej do Zamawiającego za pośrednictwem </w:t>
      </w:r>
    </w:p>
    <w:p w14:paraId="28BADDE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Platformy Elektronicznego Fakturowania („PEF”). Wystawiona przez Wykonawcę </w:t>
      </w:r>
    </w:p>
    <w:p w14:paraId="23E0B4F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ustrukturyzowana faktura elektroniczna winna zawierać elementy, o których mowa w art. 1 </w:t>
      </w:r>
    </w:p>
    <w:p w14:paraId="7E8A9EA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Ustawy o Fakturowaniu, a nadto faktura lub załącznik do niej musi zawierać numer Umowy i </w:t>
      </w:r>
    </w:p>
    <w:p w14:paraId="26F628D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Zlecenia, których dotyczy.</w:t>
      </w:r>
    </w:p>
    <w:p w14:paraId="4C8A94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3469D2">
        <w:rPr>
          <w:rFonts w:ascii="Arial" w:hAnsi="Arial" w:cs="Arial"/>
          <w:sz w:val="20"/>
          <w:szCs w:val="20"/>
        </w:rPr>
        <w:t xml:space="preserve">. Ustrukturyzowaną fakturę elektroniczną należy wysyłać na następujący adres </w:t>
      </w:r>
    </w:p>
    <w:p w14:paraId="7B647AA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Zamawiającego na PEF: </w:t>
      </w:r>
      <w:r>
        <w:rPr>
          <w:rFonts w:ascii="Arial" w:hAnsi="Arial" w:cs="Arial"/>
          <w:sz w:val="20"/>
          <w:szCs w:val="20"/>
        </w:rPr>
        <w:t>…………………………………………………….</w:t>
      </w:r>
      <w:r w:rsidRPr="003469D2">
        <w:rPr>
          <w:rFonts w:ascii="Arial" w:hAnsi="Arial" w:cs="Arial"/>
          <w:sz w:val="20"/>
          <w:szCs w:val="20"/>
        </w:rPr>
        <w:t xml:space="preserve"> .</w:t>
      </w:r>
    </w:p>
    <w:p w14:paraId="58C1A0B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0</w:t>
      </w:r>
      <w:r w:rsidRPr="003469D2">
        <w:rPr>
          <w:rFonts w:ascii="Arial" w:hAnsi="Arial" w:cs="Arial"/>
          <w:sz w:val="20"/>
          <w:szCs w:val="20"/>
        </w:rPr>
        <w:t xml:space="preserve">. Za chwilę doręczenia ustrukturyzowanej faktury elektronicznej uznawać się będzie chwilę </w:t>
      </w:r>
    </w:p>
    <w:p w14:paraId="173EB2A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wprowadzenia prawidłowo wystawionej faktury, zawierającej wszystkie elementy, o których </w:t>
      </w:r>
    </w:p>
    <w:p w14:paraId="5B581F9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mowa w ust. 8 powyżej, do konta Zamawiającego na PEF, w sposób umożliwiający </w:t>
      </w:r>
    </w:p>
    <w:p w14:paraId="5EC0877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Zamawiającemu zapoznanie się z jej treścią.</w:t>
      </w:r>
    </w:p>
    <w:p w14:paraId="1B1904F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1</w:t>
      </w:r>
      <w:r w:rsidRPr="003469D2">
        <w:rPr>
          <w:rFonts w:ascii="Arial" w:hAnsi="Arial" w:cs="Arial"/>
          <w:sz w:val="20"/>
          <w:szCs w:val="20"/>
        </w:rPr>
        <w:t xml:space="preserve">. W przypadku wystawienia faktury w formie pisemnej, prawidłowo wystawiona faktura </w:t>
      </w:r>
    </w:p>
    <w:p w14:paraId="29E06EC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powinna być doręczona do siedziby Nadleśnictwa </w:t>
      </w:r>
      <w:r>
        <w:rPr>
          <w:rFonts w:ascii="Arial" w:hAnsi="Arial" w:cs="Arial"/>
          <w:sz w:val="20"/>
          <w:szCs w:val="20"/>
        </w:rPr>
        <w:t>Lubliniec</w:t>
      </w:r>
      <w:r w:rsidRPr="003469D2">
        <w:rPr>
          <w:rFonts w:ascii="Arial" w:hAnsi="Arial" w:cs="Arial"/>
          <w:sz w:val="20"/>
          <w:szCs w:val="20"/>
        </w:rPr>
        <w:t xml:space="preserve">. </w:t>
      </w:r>
    </w:p>
    <w:p w14:paraId="22072D4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Pr="003469D2">
        <w:rPr>
          <w:rFonts w:ascii="Arial" w:hAnsi="Arial" w:cs="Arial"/>
          <w:sz w:val="20"/>
          <w:szCs w:val="20"/>
        </w:rPr>
        <w:t xml:space="preserve">. Z zastrzeżeniem postanowień ust. 15 Wynagrodzenie będzie płatne na rachunek bankowy </w:t>
      </w:r>
    </w:p>
    <w:p w14:paraId="0860B3D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Wykonawcy wskazany w fakturze. Za dzień dokonania płatności przyjmuje się dzień uznania </w:t>
      </w:r>
    </w:p>
    <w:p w14:paraId="00E1128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rachunku bankowego Zamawiającego. </w:t>
      </w:r>
    </w:p>
    <w:p w14:paraId="5590BEC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3</w:t>
      </w:r>
      <w:r w:rsidRPr="003469D2">
        <w:rPr>
          <w:rFonts w:ascii="Arial" w:hAnsi="Arial" w:cs="Arial"/>
          <w:sz w:val="20"/>
          <w:szCs w:val="20"/>
        </w:rPr>
        <w:t>. Podatek VAT naliczony zostanie w wysokości obowiązującej w dniu wystawienia faktury.</w:t>
      </w:r>
    </w:p>
    <w:p w14:paraId="2CF49EA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4</w:t>
      </w:r>
      <w:r w:rsidRPr="003469D2">
        <w:rPr>
          <w:rFonts w:ascii="Arial" w:hAnsi="Arial" w:cs="Arial"/>
          <w:sz w:val="20"/>
          <w:szCs w:val="20"/>
        </w:rPr>
        <w:t xml:space="preserve">. Wykonawca przy realizacji Umowy zobowiązuje posługiwać się rachunkiem rozliczeniowym </w:t>
      </w:r>
    </w:p>
    <w:p w14:paraId="3F786735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 którym mowa w art. 49 ust. 1 pkt 1 ustawy z dnia 29 sierpnia 1997 r. Prawo Bankowe zawartym w </w:t>
      </w:r>
    </w:p>
    <w:p w14:paraId="091C289C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wykazie podmiotów, o którym mowa w art. 96b ust. 1 ustawy z dnia 11 marca 2004 r. o podatku od </w:t>
      </w:r>
    </w:p>
    <w:p w14:paraId="184E9FAC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towarów i usług</w:t>
      </w:r>
      <w:r>
        <w:rPr>
          <w:rFonts w:ascii="Arial" w:hAnsi="Arial" w:cs="Arial"/>
          <w:sz w:val="20"/>
          <w:szCs w:val="20"/>
        </w:rPr>
        <w:t xml:space="preserve">. </w:t>
      </w:r>
      <w:r w:rsidRPr="003469D2">
        <w:rPr>
          <w:rFonts w:ascii="Arial" w:hAnsi="Arial" w:cs="Arial"/>
          <w:sz w:val="20"/>
          <w:szCs w:val="20"/>
        </w:rPr>
        <w:t xml:space="preserve">Wykonawca przyjmuje do wiadomości, iż Zamawiający przy zapłacie Wynagrodzenia </w:t>
      </w:r>
    </w:p>
    <w:p w14:paraId="1B504967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będzie stosował mechanizm podzielonej płatności, o którym mowa w art. 108a ust. 1 ustawy z dnia 11 </w:t>
      </w:r>
    </w:p>
    <w:p w14:paraId="721CA59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marca 2004 r. o podatku od towarów i usług.</w:t>
      </w:r>
    </w:p>
    <w:p w14:paraId="5008B1D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5</w:t>
      </w:r>
      <w:r w:rsidRPr="003469D2">
        <w:rPr>
          <w:rFonts w:ascii="Arial" w:hAnsi="Arial" w:cs="Arial"/>
          <w:sz w:val="20"/>
          <w:szCs w:val="20"/>
        </w:rPr>
        <w:t xml:space="preserve">. Zapłata: </w:t>
      </w:r>
    </w:p>
    <w:p w14:paraId="789C9E23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1) kwoty odpowiadającej całości albo części kwoty podatku wynikającej z otrzymanej faktury będzie </w:t>
      </w:r>
    </w:p>
    <w:p w14:paraId="2B6B94A9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dokonywana na rachunek VAT, w rozumieniu art. 2 pkt 37 Wykonawcy ustawy z dnia 11 marca 2004 </w:t>
      </w:r>
    </w:p>
    <w:p w14:paraId="5932D94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r. o podatku od towarów i usług,</w:t>
      </w:r>
    </w:p>
    <w:p w14:paraId="0EC585DB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2) kwoty odpowiadającej wartości sprzedaży netto wynikającej z otrzymanej faktury jest dokonywana </w:t>
      </w:r>
    </w:p>
    <w:p w14:paraId="4AACE3F8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na rachunek bankowy albo na rachunek w spółdzielczej kasie oszczędnościowo-kredytowej, dla </w:t>
      </w:r>
    </w:p>
    <w:p w14:paraId="65B290E3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których jest prowadzony rachunek VAT Wykonawcy.</w:t>
      </w:r>
    </w:p>
    <w:p w14:paraId="0E6D2E9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0DA1B77E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VIII. RĘKOJMIA ZA WADY I GWARANCJA JAKOŚCI</w:t>
      </w:r>
    </w:p>
    <w:p w14:paraId="100925AF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14</w:t>
      </w:r>
    </w:p>
    <w:p w14:paraId="49F753EF" w14:textId="77777777" w:rsidR="00C77A79" w:rsidRPr="00F76B72" w:rsidRDefault="00C77A79" w:rsidP="00C77A7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Wykonawca udziela Zamawiającemu gwarancji i rękojmi – </w:t>
      </w:r>
      <w:r w:rsidRPr="00F76B72">
        <w:rPr>
          <w:rFonts w:ascii="Arial" w:hAnsi="Arial" w:cs="Arial"/>
          <w:b/>
          <w:sz w:val="20"/>
          <w:szCs w:val="20"/>
        </w:rPr>
        <w:t xml:space="preserve">na okres </w:t>
      </w:r>
      <w:r>
        <w:rPr>
          <w:rFonts w:ascii="Arial" w:hAnsi="Arial" w:cs="Arial"/>
          <w:b/>
          <w:sz w:val="20"/>
          <w:szCs w:val="20"/>
        </w:rPr>
        <w:t>60</w:t>
      </w:r>
      <w:r w:rsidRPr="00F76B72">
        <w:rPr>
          <w:rFonts w:ascii="Arial" w:hAnsi="Arial" w:cs="Arial"/>
          <w:b/>
          <w:sz w:val="20"/>
          <w:szCs w:val="20"/>
        </w:rPr>
        <w:t xml:space="preserve"> miesięcy.</w:t>
      </w:r>
    </w:p>
    <w:p w14:paraId="305BDBD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 okresie gwarancji Wykonawca zapewni we własnym zakresie w ramach wynagrodzenia </w:t>
      </w:r>
    </w:p>
    <w:p w14:paraId="4F0E26D7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umownego naprawy (usunięcie wad). Naprawy świadczone będą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 xml:space="preserve">w miarę możliwości w miejscu </w:t>
      </w:r>
    </w:p>
    <w:p w14:paraId="6CF4EE7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użytkowania przedmiotu umowy.</w:t>
      </w:r>
    </w:p>
    <w:p w14:paraId="0B6DBF8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W przypadku wad Robót, Wykonawca zapewnia wykonanie napraw w okresie gwarancji w </w:t>
      </w:r>
    </w:p>
    <w:p w14:paraId="0C584AA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najkrótszym możliwym terminie uwzględniającym techniczne możliwości ich usunięcia, </w:t>
      </w:r>
    </w:p>
    <w:p w14:paraId="323572A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jednak nie dłuższym niż 7 dni od ich zgłoszenia przez Zamawiającego.</w:t>
      </w:r>
    </w:p>
    <w:p w14:paraId="477CB6D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W przypadku niespełnienia zobowiązań określonych w niniejszym paragrafie Zamawiający </w:t>
      </w:r>
    </w:p>
    <w:p w14:paraId="167FB3E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może zlecić wykonanie napraw (usunięcia wad) na koszt Wykonawcy bez upoważnienia sądu.</w:t>
      </w:r>
    </w:p>
    <w:p w14:paraId="3C2524D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5. Wykonanie naprawy (usunięcie wad) zostanie stwierdzone w protokołach po usterkowych.</w:t>
      </w:r>
    </w:p>
    <w:p w14:paraId="7803455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6. W terminie 14 dni przed upływem okresu gwarancji, o których mowa w ust. 1, Zamawiający </w:t>
      </w:r>
    </w:p>
    <w:p w14:paraId="3087F0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dokona przy udziale przedstawicieli Wykonawcy odbioru pogwarancyjnego robót </w:t>
      </w:r>
    </w:p>
    <w:p w14:paraId="6A1E5224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budowlanych objętych umową, na zasadach określonych w dokumentacji projektowej.</w:t>
      </w:r>
    </w:p>
    <w:p w14:paraId="28422E2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0DF190C5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IX. ODSTĄPIENIE OD UMOWY</w:t>
      </w:r>
    </w:p>
    <w:p w14:paraId="074BA00D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15</w:t>
      </w:r>
    </w:p>
    <w:p w14:paraId="7B47B4F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Zamawiającemu w terminie 60 dni od powzięcia wiadomości o zdarzeniu stanowiącym </w:t>
      </w:r>
    </w:p>
    <w:p w14:paraId="08F641F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podstawę odstąpienia (oprócz pkt 3-4) – poza przypadkami określonymi w kodeksie </w:t>
      </w:r>
    </w:p>
    <w:p w14:paraId="6A4CAF1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cywilnym - przysługuje prawo do odstąpienia od Umowy w całości lub w części </w:t>
      </w:r>
    </w:p>
    <w:p w14:paraId="1AE4E3F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niewykonanej w sytuacji kiedy:</w:t>
      </w:r>
    </w:p>
    <w:p w14:paraId="5A0A247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1) zostanie zgłoszona likwidacja lub rozwiązanie firmy,</w:t>
      </w:r>
    </w:p>
    <w:p w14:paraId="5225C9B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2) zostanie wydany nakaz zajęcia majątku Wykonawcy,</w:t>
      </w:r>
    </w:p>
    <w:p w14:paraId="0EB92FB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3) Wykonawca nie rozpoczął wykonywania robót budowlanych lub ich części lub przerwał</w:t>
      </w:r>
    </w:p>
    <w:p w14:paraId="7167D04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realizację Umowy i jej nie realizuje przez okres dłuższy niż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 xml:space="preserve">14 dni, </w:t>
      </w:r>
    </w:p>
    <w:p w14:paraId="36ADFD0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4) Wykonawca wykonuje roboty niezgodnie z Umową, a w szczególności z dokumentacją</w:t>
      </w:r>
    </w:p>
    <w:p w14:paraId="4BCFAE4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techniczną, i pomimo wezwania przez Zamawiającego – nie rozpoczął w terminie 7 dni </w:t>
      </w:r>
    </w:p>
    <w:p w14:paraId="795EE73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od wezwania przez Zamawiającego wykonywania robót zgodnie z Umową, </w:t>
      </w:r>
    </w:p>
    <w:p w14:paraId="48D8ECA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5) zajdzie okoliczność określona w §11 ust. </w:t>
      </w:r>
      <w:r>
        <w:rPr>
          <w:rFonts w:ascii="Arial" w:hAnsi="Arial" w:cs="Arial"/>
          <w:sz w:val="20"/>
          <w:szCs w:val="20"/>
        </w:rPr>
        <w:t>9</w:t>
      </w:r>
      <w:r w:rsidRPr="003469D2">
        <w:rPr>
          <w:rFonts w:ascii="Arial" w:hAnsi="Arial" w:cs="Arial"/>
          <w:sz w:val="20"/>
          <w:szCs w:val="20"/>
        </w:rPr>
        <w:t xml:space="preserve"> pkt 2 Umowy,</w:t>
      </w:r>
    </w:p>
    <w:p w14:paraId="44FB2A51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6) nastąpi inne rażące naruszenie przez Wykonawcę obowiązków wynikających z Umowy lub </w:t>
      </w:r>
    </w:p>
    <w:p w14:paraId="72933DF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przepisów prawa,</w:t>
      </w:r>
    </w:p>
    <w:p w14:paraId="15BE0794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7) w przypadku zaistnienia istotnej zmiany okoliczności powodującej, że wykonanie Umowy nie leży w </w:t>
      </w:r>
    </w:p>
    <w:p w14:paraId="3635653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interesie publicznym czego nie można było przewidzieć w chwili zawarcia Umowy.</w:t>
      </w:r>
    </w:p>
    <w:p w14:paraId="3978245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 przypadku zaistnienia okoliczności opisanych w ust. 1, obowiązują kary umowne </w:t>
      </w:r>
    </w:p>
    <w:p w14:paraId="51176DD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przewidziane w § 16.</w:t>
      </w:r>
    </w:p>
    <w:p w14:paraId="0ADD55C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3. Odstąpienie od Umowy następuje w formie pisemnej pod rygorem nieważności.</w:t>
      </w:r>
    </w:p>
    <w:p w14:paraId="682F8AA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W wypadku odstąpienia od Umowy, Wykonawcę i Zamawiającego obciążają następujące </w:t>
      </w:r>
    </w:p>
    <w:p w14:paraId="02E621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obowiązki szczegółowe:</w:t>
      </w:r>
    </w:p>
    <w:p w14:paraId="51946BC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1) w terminie 10 dni od daty odstąpienia od Umowy Wykonawca przy udziale </w:t>
      </w:r>
    </w:p>
    <w:p w14:paraId="45F7B1B9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Zamawiającego sporządzi szczegółowy protokół inwentaryzacji robót w toku, wg stanu na dzień </w:t>
      </w:r>
    </w:p>
    <w:p w14:paraId="4A69DD6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odstąpienia,</w:t>
      </w:r>
    </w:p>
    <w:p w14:paraId="5A60628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2) Wykonawca zabezpieczy przerwane roboty do momentu przekazania terenu budowy </w:t>
      </w:r>
    </w:p>
    <w:p w14:paraId="3EB1D81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Zamawiającemu,</w:t>
      </w:r>
    </w:p>
    <w:p w14:paraId="47BD04B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3) Wykonawca niezwłocznie zgłosi Zamawiającemu gotowość odbioru robót przerwanych </w:t>
      </w:r>
    </w:p>
    <w:p w14:paraId="396B9A9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oraz zabezpieczających, jeżeli odstąpienie od Umowy nastąpiło z przyczyn, za które </w:t>
      </w:r>
    </w:p>
    <w:p w14:paraId="70160A6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odpowiada Wykonawca,</w:t>
      </w:r>
    </w:p>
    <w:p w14:paraId="1899640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4) najpóźniej w ciągu 20 dni od daty odstąpienia Wykonawca usunie z terenu budowy </w:t>
      </w:r>
    </w:p>
    <w:p w14:paraId="4F9E9E3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urządzenia zaplecza przez niego dostarczone bądź wzniesione,</w:t>
      </w:r>
    </w:p>
    <w:p w14:paraId="132920CB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5) w razie odstąpienia od Umowy, Zamawiający obowiązany jest do dokonania odbioru robót </w:t>
      </w:r>
    </w:p>
    <w:p w14:paraId="2BDBB9AE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przerwanych i do zapłaty wynagrodzenia za roboty wykonane, wg stanu na dzień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 xml:space="preserve">odstąpienia, bez </w:t>
      </w:r>
    </w:p>
    <w:p w14:paraId="276F08F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zwrotu za nakłady poniesione na przyszłe wykonanie Przedmiotu Umowy</w:t>
      </w:r>
    </w:p>
    <w:p w14:paraId="69B729B7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6) zapłaty kar umownych zgodnie z § 16.</w:t>
      </w:r>
    </w:p>
    <w:p w14:paraId="32C850B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49CD19ED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X. KARY UMOWNE</w:t>
      </w:r>
    </w:p>
    <w:p w14:paraId="5C6881B2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16</w:t>
      </w:r>
    </w:p>
    <w:p w14:paraId="3044796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 Wykonawca zapłaci Zamawiającemu kary umowne w wysokości:</w:t>
      </w:r>
    </w:p>
    <w:p w14:paraId="4DF177C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1) 0,</w:t>
      </w:r>
      <w:r>
        <w:rPr>
          <w:rFonts w:ascii="Arial" w:hAnsi="Arial" w:cs="Arial"/>
          <w:sz w:val="20"/>
          <w:szCs w:val="20"/>
        </w:rPr>
        <w:t>1</w:t>
      </w:r>
      <w:r w:rsidRPr="003469D2">
        <w:rPr>
          <w:rFonts w:ascii="Arial" w:hAnsi="Arial" w:cs="Arial"/>
          <w:sz w:val="20"/>
          <w:szCs w:val="20"/>
        </w:rPr>
        <w:t>% wynagrodzenia umownego brutto za każdy dzień zwłoki w wykonywaniu robót budowlanych;</w:t>
      </w:r>
    </w:p>
    <w:p w14:paraId="438CB23C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2) 0,</w:t>
      </w:r>
      <w:r>
        <w:rPr>
          <w:rFonts w:ascii="Arial" w:hAnsi="Arial" w:cs="Arial"/>
          <w:sz w:val="20"/>
          <w:szCs w:val="20"/>
        </w:rPr>
        <w:t>1</w:t>
      </w:r>
      <w:r w:rsidRPr="003469D2">
        <w:rPr>
          <w:rFonts w:ascii="Arial" w:hAnsi="Arial" w:cs="Arial"/>
          <w:sz w:val="20"/>
          <w:szCs w:val="20"/>
        </w:rPr>
        <w:t>% wynagrodzenia umownego brutto za każdy dzień zwłoki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>w rozpoczęciu realizacji robót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79E705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budowlanych;</w:t>
      </w:r>
    </w:p>
    <w:p w14:paraId="644819C2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3) 0,</w:t>
      </w:r>
      <w:r>
        <w:rPr>
          <w:rFonts w:ascii="Arial" w:hAnsi="Arial" w:cs="Arial"/>
          <w:sz w:val="20"/>
          <w:szCs w:val="20"/>
        </w:rPr>
        <w:t>1</w:t>
      </w:r>
      <w:r w:rsidRPr="003469D2">
        <w:rPr>
          <w:rFonts w:ascii="Arial" w:hAnsi="Arial" w:cs="Arial"/>
          <w:sz w:val="20"/>
          <w:szCs w:val="20"/>
        </w:rPr>
        <w:t xml:space="preserve">% wynagrodzenia umownego brutto za każdy dzień zwłoki w usunięciu wad i usterek </w:t>
      </w:r>
    </w:p>
    <w:p w14:paraId="3D11201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dotyczących robót budowlanych oraz materiałów i urządzeń w okresie gwarancji </w:t>
      </w:r>
    </w:p>
    <w:p w14:paraId="5509BCF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 rękojmi, liczony od upływu terminu wyznaczonego na usunięcie wad i/lub usterek; </w:t>
      </w:r>
    </w:p>
    <w:p w14:paraId="71A2638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4) 20% wynagrodzenia umownego brutto - w przypadku odstąpienia od Umowy przez </w:t>
      </w:r>
    </w:p>
    <w:p w14:paraId="7DD14D8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którąkolwiek ze stron z przyczyn leżących po stronie Wykonawcy; </w:t>
      </w:r>
    </w:p>
    <w:p w14:paraId="6197BD8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5) 1.000 zł za każdy przypadek nie przedstawienia w terminie określonym przez </w:t>
      </w:r>
    </w:p>
    <w:p w14:paraId="154FF37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Zamawiającego dokumentów, o których mowa w § 8 ust. 11,</w:t>
      </w:r>
    </w:p>
    <w:p w14:paraId="373CC2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6) 0,05 % wynagrodzenia umownego brutto za nieprzedstawienie projektu umowy lub </w:t>
      </w:r>
    </w:p>
    <w:p w14:paraId="30FAA18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zmian do umowy z podwykonawcą lub dalszym podwykonawcom, o których mowa w § 7</w:t>
      </w:r>
    </w:p>
    <w:p w14:paraId="1A1406D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ust.1 i ust. 6 , za każdy stwierdzony przypadek;</w:t>
      </w:r>
    </w:p>
    <w:p w14:paraId="0D5772E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7) 0,05 % wynagrodzenia umownego brutto za nieprzedstawienie, w terminie 7 dni od dnia </w:t>
      </w:r>
    </w:p>
    <w:p w14:paraId="6EDFA0A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jej zawarcia, poświadczonej za zgodność z oryginałem kserokopii umowy lub zmian do </w:t>
      </w:r>
    </w:p>
    <w:p w14:paraId="1422B18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umowy z podwykonawcą lub dalszym podwykonawcom, o której mowa w § 7 ust. 2, </w:t>
      </w:r>
      <w:r>
        <w:rPr>
          <w:rFonts w:ascii="Arial" w:hAnsi="Arial" w:cs="Arial"/>
          <w:sz w:val="20"/>
          <w:szCs w:val="20"/>
        </w:rPr>
        <w:t>4</w:t>
      </w:r>
      <w:r w:rsidRPr="003469D2">
        <w:rPr>
          <w:rFonts w:ascii="Arial" w:hAnsi="Arial" w:cs="Arial"/>
          <w:sz w:val="20"/>
          <w:szCs w:val="20"/>
        </w:rPr>
        <w:t>, 6</w:t>
      </w:r>
    </w:p>
    <w:p w14:paraId="1201954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 każdy stwierdzony przypadek.</w:t>
      </w:r>
    </w:p>
    <w:p w14:paraId="61C8D40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8) 0,2 % wynagrodzenia umownego brutto za każdy dzień przerwy w wykonywaniu robót </w:t>
      </w:r>
    </w:p>
    <w:p w14:paraId="707C025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budowlanych, w przypadku przerwy dłuższej niż 7 dni w wykonywaniu robót </w:t>
      </w:r>
    </w:p>
    <w:p w14:paraId="6071A01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budowlanych wynikającej z winy Wykonawcy;</w:t>
      </w:r>
    </w:p>
    <w:p w14:paraId="0218457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9) za </w:t>
      </w:r>
      <w:r>
        <w:rPr>
          <w:rFonts w:ascii="Arial" w:hAnsi="Arial" w:cs="Arial"/>
          <w:sz w:val="20"/>
          <w:szCs w:val="20"/>
        </w:rPr>
        <w:t xml:space="preserve">brak zapłaty lub </w:t>
      </w:r>
      <w:r w:rsidRPr="003469D2">
        <w:rPr>
          <w:rFonts w:ascii="Arial" w:hAnsi="Arial" w:cs="Arial"/>
          <w:sz w:val="20"/>
          <w:szCs w:val="20"/>
        </w:rPr>
        <w:t xml:space="preserve">nieterminową zapłatę wynagrodzenia należnego Podwykonawcom lub dalszym </w:t>
      </w:r>
    </w:p>
    <w:p w14:paraId="782E94C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Podwykonawcom 1000 zł za każdy dzień zwłoki od dnia upływu terminu zapłaty do dnia </w:t>
      </w:r>
    </w:p>
    <w:p w14:paraId="2E0EF50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zapłaty,</w:t>
      </w:r>
    </w:p>
    <w:p w14:paraId="0EDC0B9B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10) </w:t>
      </w:r>
      <w:r>
        <w:rPr>
          <w:rFonts w:ascii="Arial" w:hAnsi="Arial" w:cs="Arial"/>
          <w:sz w:val="20"/>
          <w:szCs w:val="20"/>
        </w:rPr>
        <w:t>.............. zł z tytułu braku zmiany umowy o podwykonawstwo w zakresie terminu zapłaty, zgodnie z § 7 ust. 5 w zw. z art. 464 ust. 10 PZP.</w:t>
      </w:r>
    </w:p>
    <w:p w14:paraId="2AB5F3E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</w:t>
      </w:r>
      <w:r w:rsidRPr="003469D2">
        <w:rPr>
          <w:rFonts w:ascii="Arial" w:hAnsi="Arial" w:cs="Arial"/>
          <w:sz w:val="20"/>
          <w:szCs w:val="20"/>
        </w:rPr>
        <w:t xml:space="preserve">za każdorazowe stwierdzenie przez Zamawiającego o niedopełnieniu wymagań </w:t>
      </w:r>
    </w:p>
    <w:p w14:paraId="215AC06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zatrudnienia na podstawie umowy o pracę w rozumieniu przepisów ustawy z dnia 26 </w:t>
      </w:r>
    </w:p>
    <w:p w14:paraId="3194274E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czerwca 1974 roku – Kodeks pracy osób wykonujących czynności wskazane w § 9 ust. 17 umowy, </w:t>
      </w:r>
    </w:p>
    <w:p w14:paraId="1BB4A6CB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Wykonawca zapłaci Zamawiającemu karę w wysokości 500,00 zł za każdy stwierdzony przypadek. (za </w:t>
      </w:r>
    </w:p>
    <w:p w14:paraId="7C6F69D9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brak zatrudnienia wymaganej osoby/osób na umowę o pracę) za każdy dzień braku zatrudnienia tych </w:t>
      </w:r>
    </w:p>
    <w:p w14:paraId="593C9B3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osób. Brak przedstawienia dokumentów, o których mowa w § 8 ust. 11 umowy będzie traktowany </w:t>
      </w:r>
    </w:p>
    <w:p w14:paraId="051AC6A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przez Zamawiającego jako brak dowodu zatrudnienia wyżej wymienionych osób na umowę o pracę.</w:t>
      </w:r>
    </w:p>
    <w:p w14:paraId="6F42AC7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 przypadku dwukrotnego wezwania Wykonawcy przez Zamawiającego do złożenia </w:t>
      </w:r>
    </w:p>
    <w:p w14:paraId="6BDEF78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dowodów, o których mowa w § 8 ust. 11, Zamawiający może od umowy odstąpić i naliczyć </w:t>
      </w:r>
    </w:p>
    <w:p w14:paraId="63CA7C4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karę umowną w wysokości 20 % całkowitego wynagrodzenia brutto określonego w umowie </w:t>
      </w:r>
    </w:p>
    <w:p w14:paraId="6A0DF32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zawartej na podstawie dokonanego przez Zamawiającego wyboru oferty Wykonawcy w </w:t>
      </w:r>
    </w:p>
    <w:p w14:paraId="3436E13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przedmiotowym postępowaniu.</w:t>
      </w:r>
    </w:p>
    <w:p w14:paraId="386AA29E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Maksymalna wysokość kar umownych nie może przekroczyć </w:t>
      </w:r>
      <w:r>
        <w:rPr>
          <w:rFonts w:ascii="Arial" w:hAnsi="Arial" w:cs="Arial"/>
          <w:sz w:val="20"/>
          <w:szCs w:val="20"/>
        </w:rPr>
        <w:t xml:space="preserve">20 </w:t>
      </w:r>
      <w:r w:rsidRPr="003469D2">
        <w:rPr>
          <w:rFonts w:ascii="Arial" w:hAnsi="Arial" w:cs="Arial"/>
          <w:sz w:val="20"/>
          <w:szCs w:val="20"/>
        </w:rPr>
        <w:t xml:space="preserve">% całkowitego wynagrodzenia </w:t>
      </w:r>
    </w:p>
    <w:p w14:paraId="6DED649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brutto określonego w umowie.</w:t>
      </w:r>
    </w:p>
    <w:p w14:paraId="47398D0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Zamawiającemu przysługuje prawo do dochodzenia odszkodowania przekraczającego </w:t>
      </w:r>
    </w:p>
    <w:p w14:paraId="05E38BE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określone w Umowie kary umowne na zasadach ogólnych.</w:t>
      </w:r>
    </w:p>
    <w:p w14:paraId="057BC2C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5. Zamawiający zastrzega sobie prawo do żądania odszkodowania uzupełniającego </w:t>
      </w:r>
    </w:p>
    <w:p w14:paraId="77EC81F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przenoszącego wysokość kar umownych do wysokości rzeczywiście poniesionej szkody i</w:t>
      </w:r>
    </w:p>
    <w:p w14:paraId="4743D97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utraconych korzyści, w tym w szczególności w związku z utratą dotacji na przedmiotowe </w:t>
      </w:r>
    </w:p>
    <w:p w14:paraId="10FAB58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zadanie.</w:t>
      </w:r>
    </w:p>
    <w:p w14:paraId="7D12A2DA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XI. ZABEZPIECZENIE NALEŻYTEGO WYKONANIA UMOWY</w:t>
      </w:r>
    </w:p>
    <w:p w14:paraId="4EFE88D8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§ 17</w:t>
      </w:r>
    </w:p>
    <w:p w14:paraId="15D4A5D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1. Wykonawca wniósł zabezpieczenie należytego wykonania Umowy w formie: ……………...</w:t>
      </w:r>
    </w:p>
    <w:p w14:paraId="19EB7EC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2. Całkowita wartość zabezpieczenia wynosi ………………. tj. 3 % wynagrodzenia brutto</w:t>
      </w:r>
    </w:p>
    <w:p w14:paraId="7A6C59C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Wykonawcy, o którym mowa w § 12 ust. 1 Umowy. </w:t>
      </w:r>
    </w:p>
    <w:p w14:paraId="29BE442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Zabezpieczenie należytego wykonania Umowy służy pokryciu roszczeń z tytułu </w:t>
      </w:r>
    </w:p>
    <w:p w14:paraId="034939A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niewykonania lub nienależytego wykonania Umowy.</w:t>
      </w:r>
    </w:p>
    <w:p w14:paraId="2B3578F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Zabezpieczenie należytego wykonania Umowy w wysokości 70% jego wartości będzie </w:t>
      </w:r>
    </w:p>
    <w:p w14:paraId="3D6E3F2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zwrócone Wykonawcy w ciągu 30 dni od daty końcowego odbioru robót, pozostała część</w:t>
      </w:r>
    </w:p>
    <w:p w14:paraId="497A689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zabezpieczenia, tj. 30% zostanie zwrócona w ciągu 15 dni od dnia upływu okresu rękojmi za </w:t>
      </w:r>
    </w:p>
    <w:p w14:paraId="780BD22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wady</w:t>
      </w:r>
      <w:r>
        <w:rPr>
          <w:rFonts w:ascii="Arial" w:hAnsi="Arial" w:cs="Arial"/>
          <w:sz w:val="20"/>
          <w:szCs w:val="20"/>
        </w:rPr>
        <w:t xml:space="preserve"> lub gwarancji</w:t>
      </w:r>
      <w:r w:rsidRPr="003469D2">
        <w:rPr>
          <w:rFonts w:ascii="Arial" w:hAnsi="Arial" w:cs="Arial"/>
          <w:sz w:val="20"/>
          <w:szCs w:val="20"/>
        </w:rPr>
        <w:t>.</w:t>
      </w:r>
    </w:p>
    <w:p w14:paraId="788B20AC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18</w:t>
      </w:r>
    </w:p>
    <w:p w14:paraId="0C71715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Wykonawca zobowiązany jest utrzymywać zabezpieczenie należytego wykonania Umowy </w:t>
      </w:r>
    </w:p>
    <w:p w14:paraId="77156D51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zgodnie z § 17 odpowiednio przez cały okres wykonywania Umowy i obowiązywania </w:t>
      </w:r>
      <w:r>
        <w:rPr>
          <w:rFonts w:ascii="Arial" w:hAnsi="Arial" w:cs="Arial"/>
          <w:sz w:val="20"/>
          <w:szCs w:val="20"/>
        </w:rPr>
        <w:t xml:space="preserve">gwarancji i </w:t>
      </w:r>
      <w:r w:rsidRPr="003469D2">
        <w:rPr>
          <w:rFonts w:ascii="Arial" w:hAnsi="Arial" w:cs="Arial"/>
          <w:sz w:val="20"/>
          <w:szCs w:val="20"/>
        </w:rPr>
        <w:t xml:space="preserve">rękojmi. </w:t>
      </w:r>
    </w:p>
    <w:p w14:paraId="0C0FB969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przypadku konieczności przedłużenia okresu jego obowiązywania, lub wniesienia go na następny </w:t>
      </w:r>
    </w:p>
    <w:p w14:paraId="5248A3B8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okres, Wykonawca zobowiązany jest uczynić</w:t>
      </w:r>
      <w:r>
        <w:rPr>
          <w:rFonts w:ascii="Arial" w:hAnsi="Arial" w:cs="Arial"/>
          <w:sz w:val="20"/>
          <w:szCs w:val="20"/>
        </w:rPr>
        <w:t xml:space="preserve"> </w:t>
      </w:r>
      <w:r w:rsidRPr="003469D2">
        <w:rPr>
          <w:rFonts w:ascii="Arial" w:hAnsi="Arial" w:cs="Arial"/>
          <w:sz w:val="20"/>
          <w:szCs w:val="20"/>
        </w:rPr>
        <w:t xml:space="preserve">to przed wygaśnięciem dotychczasowego </w:t>
      </w:r>
    </w:p>
    <w:p w14:paraId="47BDBAF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zabezpieczenia – z zachowaniem ciągłości zabezpieczenia.</w:t>
      </w:r>
    </w:p>
    <w:p w14:paraId="54BB3A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Zamawiający może skorzystać z zabezpieczenia należytego wykonania Umowy w pełnej </w:t>
      </w:r>
    </w:p>
    <w:p w14:paraId="2DADE84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wysokości w przypadku, gdy Wykonawca na 30 dni przed wygaśnięciem ważności </w:t>
      </w:r>
    </w:p>
    <w:p w14:paraId="03B4951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zabezpieczenia nie przedłuży terminu jego obowiązywania (lub nie wniesie odpowiednio </w:t>
      </w:r>
    </w:p>
    <w:p w14:paraId="41C7FD5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nowego zabezpieczenia). W takiej sytuacji Zamawiający ma prawo zażądać wypłaty i zaliczyć</w:t>
      </w:r>
    </w:p>
    <w:p w14:paraId="304E49E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uzyskaną w ten sposób kwotę na poczet wymaganego zabezpieczenia należytego wykonania </w:t>
      </w:r>
    </w:p>
    <w:p w14:paraId="4676A45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Umowy. Do kwoty tej stosuje się postanowienia § 17 ust. 3 i 4.</w:t>
      </w:r>
    </w:p>
    <w:p w14:paraId="508CAED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Jeżeli zabezpieczenie należytego wykonania Umowy zostało wniesione w formie </w:t>
      </w:r>
    </w:p>
    <w:p w14:paraId="401C889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gwarancji/poręczenia, a Wykonawca nie wywiąże się z obowiązku </w:t>
      </w:r>
    </w:p>
    <w:p w14:paraId="21B190F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opisanego w ust. 2 niniejszego paragrafu tj. nie przedłoży aneksu przedłużającego termin </w:t>
      </w:r>
    </w:p>
    <w:p w14:paraId="3413AB8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obowiązywania gwarancji należytego wykonania umowy przed wygaśnięciem ważności </w:t>
      </w:r>
    </w:p>
    <w:p w14:paraId="71A8125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zabezpieczenia, Zamawiający potrąci na poczet zabezpieczenia kwotę określoną w § 17 ust. </w:t>
      </w:r>
    </w:p>
    <w:p w14:paraId="57D370B6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2 z płatności należnej Wykonawcy. Do kwoty tej stosuje się postanowienia § 17 ust. 3 i 4.</w:t>
      </w:r>
    </w:p>
    <w:p w14:paraId="6597D47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0CBE33EB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XII. POSTANOWIENIA KOŃCOWE</w:t>
      </w:r>
    </w:p>
    <w:p w14:paraId="77DA86AC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19</w:t>
      </w:r>
    </w:p>
    <w:p w14:paraId="156D7F8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Wykonawca oświadcza, że ubezpieczył się od odpowiedzialności cywilnej z tytułu </w:t>
      </w:r>
    </w:p>
    <w:p w14:paraId="24C322D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prowadzonej działalności gospodarczej w zakresie zgodnym z przedmiotem zamówienia </w:t>
      </w:r>
    </w:p>
    <w:p w14:paraId="6D1D15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(deliktowe i kontraktowe) w wysokości co najmniej równowartości umowy (wynagrodzenia </w:t>
      </w:r>
    </w:p>
    <w:p w14:paraId="0FC3707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brutto) przez cały okres realizacji zamówienia. </w:t>
      </w:r>
    </w:p>
    <w:p w14:paraId="57BD5EF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 przypadku wydłużenia okresu realizacji zamówienia, Wykonawca zobowiązany jest do </w:t>
      </w:r>
    </w:p>
    <w:p w14:paraId="16F1014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odpowiedniego przedłużenia okresu ubezpieczenia – najpóźniej przed wygaśnięciem </w:t>
      </w:r>
    </w:p>
    <w:p w14:paraId="36C9ADB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dotychczasowego.</w:t>
      </w:r>
    </w:p>
    <w:p w14:paraId="721A51E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Na każde żądanie Zamawiającego, Wykonawca zobowiązany jest przedłożyć mu do wglądu </w:t>
      </w:r>
    </w:p>
    <w:p w14:paraId="76C4A72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oryginał polisy (w przypadku złożenia polisy ubezpieczeniowej w kopii poświadczonej za </w:t>
      </w:r>
    </w:p>
    <w:p w14:paraId="714DE28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zgodność z oryginałem) wraz z dowodem uiszczenia składek. </w:t>
      </w:r>
    </w:p>
    <w:p w14:paraId="53F8410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Wykonawca odpowiada za wszystkie szkody wyrządzone w związku z wykonywaniem </w:t>
      </w:r>
    </w:p>
    <w:p w14:paraId="75E3068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Umowy – zarówno przez niego, jak też przez podwykonawców, a także osoby i podmioty </w:t>
      </w:r>
    </w:p>
    <w:p w14:paraId="217F2FB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którymi się posługuje – aż do podpisania protokołu odbioru końcowego.</w:t>
      </w:r>
    </w:p>
    <w:p w14:paraId="2756F0FA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20</w:t>
      </w:r>
    </w:p>
    <w:p w14:paraId="4D676AB4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 xml:space="preserve">Zamawiający na podstawie art. 455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przewiduje możliwość zmian postanowień zawartej </w:t>
      </w:r>
    </w:p>
    <w:p w14:paraId="13756AF6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umowy w stosunku do treści oferty, na podstawie której dokonano wyboru Wykonawcy, w przypadku </w:t>
      </w:r>
    </w:p>
    <w:p w14:paraId="1A95249B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wystąpienia co najmniej jednej z okoliczności wymienionych poniżej, z uwzględnieniem podawanych </w:t>
      </w:r>
    </w:p>
    <w:p w14:paraId="66A9FB7D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warunków ich wprowadzenia:</w:t>
      </w:r>
    </w:p>
    <w:p w14:paraId="2221D88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1) przedłużenie terminu wykonania Umowy, jeżeli niemożność dotrzymania pierwotnego </w:t>
      </w:r>
    </w:p>
    <w:p w14:paraId="077D99E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terminu stanowi konsekwencję:</w:t>
      </w:r>
    </w:p>
    <w:p w14:paraId="7884FB7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a) konieczności wykonania robót zamiennych, dodatkowych w szczególności takich</w:t>
      </w:r>
    </w:p>
    <w:p w14:paraId="20B0F7C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które wstrzymują lub opóźniają realizację przedmiotu umowy, związanych z </w:t>
      </w:r>
    </w:p>
    <w:p w14:paraId="401F440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wystąpieniem niebezpieczeństwa kolizji z planowanymi lub równolegle </w:t>
      </w:r>
    </w:p>
    <w:p w14:paraId="0A8157C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prowadzonymi przez inne podmioty inwestycjami w zakresie niezbędnym do </w:t>
      </w:r>
    </w:p>
    <w:p w14:paraId="1F11063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uniknięcia lub usunięcia tych kolizji, lub innych robót niezbędnych do wykonania </w:t>
      </w:r>
    </w:p>
    <w:p w14:paraId="6B29650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przedmiotu Umowy ze względu na zasady wiedzy technicznej oraz udzielenia </w:t>
      </w:r>
    </w:p>
    <w:p w14:paraId="2E154B4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zamówień dodatkowych, udokumentowanych zatwierdzonym protokołem </w:t>
      </w:r>
    </w:p>
    <w:p w14:paraId="01F4DFB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konieczności,</w:t>
      </w:r>
    </w:p>
    <w:p w14:paraId="2A3861C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b) przyczyn zależnych od Zamawiającego, Organów Administracji, innych osób lub </w:t>
      </w:r>
    </w:p>
    <w:p w14:paraId="500BDC6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podmiotów, za których działania nie odpowiada Wykonawca, w szczególności </w:t>
      </w:r>
    </w:p>
    <w:p w14:paraId="7212FC0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wystąpienia opóźnień w wydawaniu decyzji, zezwoleń, uzgodnień, itp., do wydania </w:t>
      </w:r>
    </w:p>
    <w:p w14:paraId="5D5AD97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których właściwe organy są zobowiązane na mocy przepisów prawa, jeżeli </w:t>
      </w:r>
    </w:p>
    <w:p w14:paraId="0155136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opóźnienie przekroczy okres przewidziany w przepisach prawa, w którym ww. </w:t>
      </w:r>
    </w:p>
    <w:p w14:paraId="37D53AB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decyzje powinny zostać wydane oraz nie są następstwem okoliczności, za które </w:t>
      </w:r>
    </w:p>
    <w:p w14:paraId="0A3A6D7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wykonawca ponosi odpowiedzialność;</w:t>
      </w:r>
    </w:p>
    <w:p w14:paraId="7E85BA7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c) siły wyższej,</w:t>
      </w:r>
    </w:p>
    <w:p w14:paraId="6B4EE0A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d) warunków atmosferycznych nie pozwalających na realizację robót, dla których </w:t>
      </w:r>
    </w:p>
    <w:p w14:paraId="4C0CA7A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określona odpowiednimi normami technologia wymaga właściwych warunków </w:t>
      </w:r>
    </w:p>
    <w:p w14:paraId="1C8894C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atmosferycznych,</w:t>
      </w:r>
    </w:p>
    <w:p w14:paraId="3EC13BD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e) zmian spowodowanych warunkami geologicznymi, terenowymi </w:t>
      </w:r>
    </w:p>
    <w:p w14:paraId="16225A6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(w szczególności przebiegiem urządzeń podziemnych, instalacji lub obiektów </w:t>
      </w:r>
    </w:p>
    <w:p w14:paraId="3EF25E4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infrastrukturalnych), archeologicznymi, wodnymi itp., odmiennymi od przyjętych w </w:t>
      </w:r>
    </w:p>
    <w:p w14:paraId="7317D39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dokumentacji projektowej, tj.: np.: wyższy poziom wody gruntowej, inny przebieg </w:t>
      </w:r>
    </w:p>
    <w:p w14:paraId="741CFCC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urządzenia podziemnego, podziemna komora, której nie ma </w:t>
      </w:r>
    </w:p>
    <w:p w14:paraId="17195B3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 planach itp.),</w:t>
      </w:r>
    </w:p>
    <w:p w14:paraId="42CE3F5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f) zmiany terminu dostawy materiałów lub urządzeń koniecznych do wykonania </w:t>
      </w:r>
    </w:p>
    <w:p w14:paraId="7D6133C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przedmiotu zamówienia przez podmiot trzeci (np. dostawcę, producenta) u którego </w:t>
      </w:r>
    </w:p>
    <w:p w14:paraId="150BB86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Wykonawca dokonał Zamówienia.</w:t>
      </w:r>
    </w:p>
    <w:p w14:paraId="7DAE04E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powyższych przypadkach termin wykonania Umowy może ulec odpowiedniej zmianie </w:t>
      </w:r>
    </w:p>
    <w:p w14:paraId="1800238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– jeżeli przy zachowaniu należytej staranności z uwzględnieniem profesjonalnego </w:t>
      </w:r>
    </w:p>
    <w:p w14:paraId="586009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charakteru Wykonawcy nie można było uniknąć takiej zmiany oraz w przypadku kiedy </w:t>
      </w:r>
    </w:p>
    <w:p w14:paraId="7747053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Wykonawca wraz z wnioskiem o przedłużenie terminu przedłoży stosowne dokumenty </w:t>
      </w:r>
    </w:p>
    <w:p w14:paraId="7AA1021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potwierdzające faktyczne przesłanki przedłużenia terminu.</w:t>
      </w:r>
    </w:p>
    <w:p w14:paraId="0DDA6C8D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2) ograniczenie zakresu zamówienia, gdy rezygnacja z danej części jest korzystna dla </w:t>
      </w:r>
    </w:p>
    <w:p w14:paraId="0F830D4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Zamawiającego lub wynika z obiektywnie uzasadnionych przesłanek (np. zmiana </w:t>
      </w:r>
    </w:p>
    <w:p w14:paraId="31A03AA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dokumentacji projektowej, sposób zagospodarowania terenu),</w:t>
      </w:r>
    </w:p>
    <w:p w14:paraId="6AF6C97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3) roboty zamienne wynikające w szczególności ze sposobu zagospodarowania terenu, </w:t>
      </w:r>
    </w:p>
    <w:p w14:paraId="189AFDC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konieczności zmian w dokumentacji projektowej oraz w zakresie zmian materiałów, </w:t>
      </w:r>
    </w:p>
    <w:p w14:paraId="0D06430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technologii i urządzeń na materiały, technologie i urządzenia spełniające parametry </w:t>
      </w:r>
    </w:p>
    <w:p w14:paraId="444598C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techniczne lub na materiały, technologie i urządzenia o wyższych parametrach niż</w:t>
      </w:r>
    </w:p>
    <w:p w14:paraId="3D02666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określone w specyfikacji istotnych warunków zamówienia, dokumentacji technicznej i </w:t>
      </w:r>
    </w:p>
    <w:p w14:paraId="201F570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ofercie Wykonawcy, jeżeli takie zmiany w szczególności:</w:t>
      </w:r>
    </w:p>
    <w:p w14:paraId="6D5AB10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a) zapewnią prawidłową realizację Umowy, </w:t>
      </w:r>
    </w:p>
    <w:p w14:paraId="4B468C0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b) obniżą koszty wykonania robót lub eksploatacji obiektów stanowiących Przedmiot </w:t>
      </w:r>
    </w:p>
    <w:p w14:paraId="6C768F6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Umowy, </w:t>
      </w:r>
    </w:p>
    <w:p w14:paraId="1B69533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c) zapewnią optymalne parametry technicznych lub podniosą standard jakości robót i </w:t>
      </w:r>
    </w:p>
    <w:p w14:paraId="32AA405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obiektów stanowiących Przedmiot Umowy,</w:t>
      </w:r>
    </w:p>
    <w:p w14:paraId="48724D6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d) będą wynikały ze sposobu zagospodarowania terenu;</w:t>
      </w:r>
    </w:p>
    <w:p w14:paraId="640F2F9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e) będą wynikały z konieczności zmiany dokumentacji projektowej;</w:t>
      </w:r>
    </w:p>
    <w:p w14:paraId="35A0C9C2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f) przyniosą inne, wymierne korzyści dla Zamawiającego. </w:t>
      </w:r>
    </w:p>
    <w:p w14:paraId="7468E985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4) roboty dodatkowe,</w:t>
      </w:r>
    </w:p>
    <w:p w14:paraId="77D38F8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5) obniżenie wynagrodzenia z uwagi na zmianę lub ograniczenie faktycznego zakresu </w:t>
      </w:r>
    </w:p>
    <w:p w14:paraId="0A36CDF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realizacji Umowy w szczególności w wyniku okoliczności o których mowa w ust. 1 pkt. 2 </w:t>
      </w:r>
    </w:p>
    <w:p w14:paraId="738964E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i 3 niniejszego paragrafu.</w:t>
      </w:r>
    </w:p>
    <w:p w14:paraId="78F11E1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2. W przypadku konieczności wprowadzenia zmian w Umowie, w zakresie wskazanym w ust. 1 </w:t>
      </w:r>
    </w:p>
    <w:p w14:paraId="551CB52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powyżej, wykonawca ma obowiązek przedłożyć Zamawiającemu wniosek dotyczący zmiany </w:t>
      </w:r>
    </w:p>
    <w:p w14:paraId="495F17D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Umowy wraz z opisem zdarzenia lub okoliczności stanowiących podstawę do żądania takiej </w:t>
      </w:r>
    </w:p>
    <w:p w14:paraId="6022C8E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zmiany i załączyć dowody to potwierdzające. </w:t>
      </w:r>
    </w:p>
    <w:p w14:paraId="318152E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3. Wykonawca ma obowiązek przedłożenia wniosku, o którym mowa w ust. 2, w terminie </w:t>
      </w:r>
    </w:p>
    <w:p w14:paraId="495648B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umożliwiającym jego weryfikację przez Zamawiającego przed upływem terminu realizacji </w:t>
      </w:r>
    </w:p>
    <w:p w14:paraId="0E30D52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 xml:space="preserve">Umowy. </w:t>
      </w:r>
    </w:p>
    <w:p w14:paraId="026CE00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4. W przypadku konieczności zmiany dokumentacji projektowej, wynikającej z inicjatywy </w:t>
      </w:r>
    </w:p>
    <w:p w14:paraId="25DB374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wykonawcy, wykonawca przedłoży projekt zamienny podpisany przez projektanta. </w:t>
      </w:r>
    </w:p>
    <w:p w14:paraId="65E349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5. Wprowadzenie zmian w Umowie, w zakresie wskazanym powyżej w ust. 1 pkt 2, 3 i 4 </w:t>
      </w:r>
    </w:p>
    <w:p w14:paraId="5B83B2E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dokumentowane będzie zatwierdzonym protokołem konieczności.</w:t>
      </w:r>
    </w:p>
    <w:p w14:paraId="66735AD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6. W przypadku konieczności wprowadzenia zmian w Umowie, w zakresie wskazanym powyżej </w:t>
      </w:r>
    </w:p>
    <w:p w14:paraId="72713E9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ust. 1 pkt 2, 3 i 4 wartość robót wynikających z wprowadzonych tymi postanowieniami </w:t>
      </w:r>
    </w:p>
    <w:p w14:paraId="7D7B78E0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zmian, odpowiadających opisowi pozycji w kosztorysie zostanie ustalona wg cen</w:t>
      </w:r>
    </w:p>
    <w:p w14:paraId="04D92EF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jednostkowych w nim wskazanych i używana będzie do wyliczenia wysokości wynagrodzenia. </w:t>
      </w:r>
    </w:p>
    <w:p w14:paraId="1AEBDB3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Jeżeli roboty wynikające ze zmian wprowadzonych postanowieniami powyżej ust. 1 pkt 2, 3 i </w:t>
      </w:r>
    </w:p>
    <w:p w14:paraId="65451E1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4 nie odpowiadają opisowi w kosztorysie, Wykonawca powinien przedłożyć do akceptacji </w:t>
      </w:r>
    </w:p>
    <w:p w14:paraId="279FA3F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Zamawiającego kalkulację ceny jednostkowej tych robót z uwzględnieniem cen nie wyższych 17</w:t>
      </w:r>
    </w:p>
    <w:p w14:paraId="3262AF4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od aktualnie obowiązujących średnich cen robocizny, materiałów i sprzętu opublikowanych </w:t>
      </w:r>
    </w:p>
    <w:p w14:paraId="0EEBCBA8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w cenniku </w:t>
      </w:r>
      <w:proofErr w:type="spellStart"/>
      <w:r w:rsidRPr="003469D2">
        <w:rPr>
          <w:rFonts w:ascii="Arial" w:hAnsi="Arial" w:cs="Arial"/>
          <w:sz w:val="20"/>
          <w:szCs w:val="20"/>
        </w:rPr>
        <w:t>Intercenbud</w:t>
      </w:r>
      <w:proofErr w:type="spellEnd"/>
      <w:r w:rsidRPr="003469D2">
        <w:rPr>
          <w:rFonts w:ascii="Arial" w:hAnsi="Arial" w:cs="Arial"/>
          <w:sz w:val="20"/>
          <w:szCs w:val="20"/>
        </w:rPr>
        <w:t>. Kalkulacja cen stanowić będzie załącznik do protokołu konieczności.</w:t>
      </w:r>
    </w:p>
    <w:p w14:paraId="06F0A5B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7. W przypadku, jeśli robota budowalna, dostaw lub usługa nie została wyceniona w ww. </w:t>
      </w:r>
    </w:p>
    <w:p w14:paraId="5912A52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cenniku, Zamawiający posłuży się kalkulacją własną lub wezwie Wykonawcę do </w:t>
      </w:r>
    </w:p>
    <w:p w14:paraId="3B5718DF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udokumentowania ceny rynkowej np. poprzez przedstawienie 2 ofert.</w:t>
      </w:r>
    </w:p>
    <w:p w14:paraId="1761E9F9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8. Zmiana terminów Umowy możliwa jest tylko po wcześniejszym udokumentowaniu </w:t>
      </w:r>
    </w:p>
    <w:p w14:paraId="2259A97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przedłużenia okresu zabezpieczenia należytego wykonania Umowy i okresu rękojmi.</w:t>
      </w:r>
    </w:p>
    <w:p w14:paraId="64C6C997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9. Nie stanowią istotnej zmiany umowy między innymi: zmiany danych teleadresowych, </w:t>
      </w:r>
    </w:p>
    <w:p w14:paraId="393088C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zmiany osób reprezentujących strony oraz zmiany danych będących następstwem sukcesji </w:t>
      </w:r>
    </w:p>
    <w:p w14:paraId="15FB71B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uniwersalnej po jednej ze stron.</w:t>
      </w:r>
    </w:p>
    <w:p w14:paraId="6A4546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10. W przypadku zmiany albo rezygnacji z podwykonawcy – jeżeli dotyczy ona podmiotu, na </w:t>
      </w:r>
    </w:p>
    <w:p w14:paraId="7EAAB29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którego zasoby Wykonawca powoływał się w celu wykazania spełniania warunków udziału </w:t>
      </w:r>
    </w:p>
    <w:p w14:paraId="7592F8A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 postępowaniu, określonych w SWZ, Wykonawca jest obowiązany wykazać</w:t>
      </w:r>
    </w:p>
    <w:p w14:paraId="225A847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Zamawiającemu, iż proponowany inny podwykonawca lub Wykonawca samodzielnie spełnia </w:t>
      </w:r>
    </w:p>
    <w:p w14:paraId="0598F366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je w stopniu nie mniejszym niż wymagany w trakcie postępowania o udzielenie zamówienia.</w:t>
      </w:r>
    </w:p>
    <w:p w14:paraId="57BE309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11. Dopuszczalna jest zmiana osób wskazanych w ofercie na inne, spełniające wszystkie warunki </w:t>
      </w:r>
    </w:p>
    <w:p w14:paraId="365A4ACC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lastRenderedPageBreak/>
        <w:t>określone w specyfikacji warunków zamówienia.</w:t>
      </w:r>
    </w:p>
    <w:p w14:paraId="40F4545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12. Wszelkie zmiany Umowy wymagają dla swojej ważności formy pisemnej pod rygorem </w:t>
      </w:r>
    </w:p>
    <w:p w14:paraId="785389F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nieważności.</w:t>
      </w:r>
    </w:p>
    <w:p w14:paraId="37E05060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21</w:t>
      </w:r>
    </w:p>
    <w:p w14:paraId="33783AB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Strony wskazują osoby uprawnione do kontaktu:</w:t>
      </w:r>
    </w:p>
    <w:p w14:paraId="2671F93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a) w imieniu Zamawiającego:</w:t>
      </w:r>
    </w:p>
    <w:p w14:paraId="7D719DCB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………………………………………… - tel. ………………………………………</w:t>
      </w:r>
    </w:p>
    <w:p w14:paraId="0ABF8284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………………………………………… - tel. ………………………………………</w:t>
      </w:r>
    </w:p>
    <w:p w14:paraId="6FFEA88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b) w imieniu Wykonawcy:</w:t>
      </w:r>
    </w:p>
    <w:p w14:paraId="1794A4E1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………………………………………… - tel. ………………………………………</w:t>
      </w:r>
    </w:p>
    <w:p w14:paraId="3C861133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……………………………………… - tel. ………………………………………</w:t>
      </w:r>
    </w:p>
    <w:p w14:paraId="7E4E939C" w14:textId="77777777" w:rsidR="00C77A79" w:rsidRPr="007749A5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>§ 22</w:t>
      </w:r>
    </w:p>
    <w:p w14:paraId="2781CFD2" w14:textId="77777777" w:rsidR="00C77A79" w:rsidRPr="007749A5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 xml:space="preserve">Spory wynikłe w związku z Umową będzie rozstrzygał Sąd miejscowo właściwy dla siedziby </w:t>
      </w:r>
    </w:p>
    <w:p w14:paraId="3A0E606A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>Zamawiającego.</w:t>
      </w:r>
    </w:p>
    <w:p w14:paraId="54959407" w14:textId="77777777" w:rsidR="00C77A79" w:rsidRPr="007749A5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>§ 23</w:t>
      </w:r>
    </w:p>
    <w:p w14:paraId="095CC25D" w14:textId="77777777" w:rsidR="00C77A79" w:rsidRPr="007749A5" w:rsidRDefault="00C77A79" w:rsidP="00C77A79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749A5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469919E4" w14:textId="77777777" w:rsidR="00C77A79" w:rsidRDefault="00C77A79" w:rsidP="00C77A79">
      <w:pPr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749A5">
        <w:rPr>
          <w:rFonts w:ascii="Arial" w:hAnsi="Arial" w:cs="Arial"/>
          <w:bCs/>
          <w:color w:val="000000" w:themeColor="text1"/>
          <w:sz w:val="20"/>
          <w:szCs w:val="20"/>
        </w:rPr>
        <w:t xml:space="preserve">Wykonawca nie może bez pisemnej zgody Zamawiającego dokonać cesji wierzytelności,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br/>
      </w:r>
    </w:p>
    <w:p w14:paraId="7A830AD4" w14:textId="77777777" w:rsidR="00C77A79" w:rsidRPr="007749A5" w:rsidRDefault="00C77A79" w:rsidP="00C77A79">
      <w:pPr>
        <w:spacing w:after="0"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749A5">
        <w:rPr>
          <w:rFonts w:ascii="Arial" w:hAnsi="Arial" w:cs="Arial"/>
          <w:bCs/>
          <w:color w:val="000000" w:themeColor="text1"/>
          <w:sz w:val="20"/>
          <w:szCs w:val="20"/>
        </w:rPr>
        <w:t>przysługującej mu z tytułu realizacji umowy, na osoby trzecie.</w:t>
      </w:r>
    </w:p>
    <w:p w14:paraId="10436067" w14:textId="77777777" w:rsidR="00C77A79" w:rsidRPr="007749A5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03D60CCA" w14:textId="77777777" w:rsidR="00C77A79" w:rsidRPr="007749A5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>§ 24</w:t>
      </w:r>
    </w:p>
    <w:p w14:paraId="45B54BCB" w14:textId="77777777" w:rsidR="00C77A79" w:rsidRPr="007749A5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 xml:space="preserve">W sprawach nie uregulowanych Umową będą miały zastosowanie odpowiednie przepisy Kodeksu </w:t>
      </w:r>
    </w:p>
    <w:p w14:paraId="57297D3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7749A5">
        <w:rPr>
          <w:rFonts w:ascii="Arial" w:hAnsi="Arial" w:cs="Arial"/>
          <w:sz w:val="20"/>
          <w:szCs w:val="20"/>
        </w:rPr>
        <w:t>cywilnego, ustawy z dnia 11 września 2019 roku – Prawo zamówień</w:t>
      </w:r>
      <w:r w:rsidRPr="003469D2">
        <w:rPr>
          <w:rFonts w:ascii="Arial" w:hAnsi="Arial" w:cs="Arial"/>
          <w:sz w:val="20"/>
          <w:szCs w:val="20"/>
        </w:rPr>
        <w:t xml:space="preserve"> publicznych (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69D2">
        <w:rPr>
          <w:rFonts w:ascii="Arial" w:hAnsi="Arial" w:cs="Arial"/>
          <w:sz w:val="20"/>
          <w:szCs w:val="20"/>
        </w:rPr>
        <w:t>t.</w:t>
      </w:r>
      <w:r>
        <w:rPr>
          <w:rFonts w:ascii="Arial" w:hAnsi="Arial" w:cs="Arial"/>
          <w:sz w:val="20"/>
          <w:szCs w:val="20"/>
        </w:rPr>
        <w:t>j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3469D2">
        <w:rPr>
          <w:rFonts w:ascii="Arial" w:hAnsi="Arial" w:cs="Arial"/>
          <w:sz w:val="20"/>
          <w:szCs w:val="20"/>
        </w:rPr>
        <w:t xml:space="preserve"> Dz. U. z 20</w:t>
      </w:r>
      <w:r>
        <w:rPr>
          <w:rFonts w:ascii="Arial" w:hAnsi="Arial" w:cs="Arial"/>
          <w:sz w:val="20"/>
          <w:szCs w:val="20"/>
        </w:rPr>
        <w:t>24</w:t>
      </w:r>
    </w:p>
    <w:p w14:paraId="6DB68CD6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r., poz. </w:t>
      </w:r>
      <w:r>
        <w:rPr>
          <w:rFonts w:ascii="Arial" w:hAnsi="Arial" w:cs="Arial"/>
          <w:sz w:val="20"/>
          <w:szCs w:val="20"/>
        </w:rPr>
        <w:t xml:space="preserve">1320 </w:t>
      </w:r>
      <w:r w:rsidRPr="003469D2">
        <w:rPr>
          <w:rFonts w:ascii="Arial" w:hAnsi="Arial" w:cs="Arial"/>
          <w:sz w:val="20"/>
          <w:szCs w:val="20"/>
        </w:rPr>
        <w:t>) oraz ustawy z 7 lipca 1994 roku – Prawo budowlane (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69D2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.j</w:t>
      </w:r>
      <w:proofErr w:type="spellEnd"/>
      <w:r w:rsidRPr="003469D2">
        <w:rPr>
          <w:rFonts w:ascii="Arial" w:hAnsi="Arial" w:cs="Arial"/>
          <w:sz w:val="20"/>
          <w:szCs w:val="20"/>
        </w:rPr>
        <w:t>. Dz. U. z 202</w:t>
      </w:r>
      <w:r>
        <w:rPr>
          <w:rFonts w:ascii="Arial" w:hAnsi="Arial" w:cs="Arial"/>
          <w:sz w:val="20"/>
          <w:szCs w:val="20"/>
        </w:rPr>
        <w:t>4</w:t>
      </w:r>
      <w:r w:rsidRPr="003469D2">
        <w:rPr>
          <w:rFonts w:ascii="Arial" w:hAnsi="Arial" w:cs="Arial"/>
          <w:sz w:val="20"/>
          <w:szCs w:val="20"/>
        </w:rPr>
        <w:t xml:space="preserve"> r., poz. </w:t>
      </w:r>
      <w:r>
        <w:rPr>
          <w:rFonts w:ascii="Arial" w:hAnsi="Arial" w:cs="Arial"/>
          <w:sz w:val="20"/>
          <w:szCs w:val="20"/>
        </w:rPr>
        <w:t>725</w:t>
      </w:r>
      <w:r w:rsidRPr="003469D2">
        <w:rPr>
          <w:rFonts w:ascii="Arial" w:hAnsi="Arial" w:cs="Arial"/>
          <w:sz w:val="20"/>
          <w:szCs w:val="20"/>
        </w:rPr>
        <w:t xml:space="preserve">). </w:t>
      </w:r>
    </w:p>
    <w:p w14:paraId="0F45DB5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05FD4EBD" w14:textId="77777777" w:rsidR="00C77A79" w:rsidRPr="003469D2" w:rsidRDefault="00C77A79" w:rsidP="00C77A7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§ 2</w:t>
      </w:r>
      <w:r>
        <w:rPr>
          <w:rFonts w:ascii="Arial" w:hAnsi="Arial" w:cs="Arial"/>
          <w:sz w:val="20"/>
          <w:szCs w:val="20"/>
        </w:rPr>
        <w:t>5</w:t>
      </w:r>
    </w:p>
    <w:p w14:paraId="61C254DE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Umowa została sporządzona w dwóch jednobrzmiących egzemplarzach, po </w:t>
      </w:r>
      <w:r>
        <w:rPr>
          <w:rFonts w:ascii="Arial" w:hAnsi="Arial" w:cs="Arial"/>
          <w:sz w:val="20"/>
          <w:szCs w:val="20"/>
        </w:rPr>
        <w:t>jednym egzemplarzu</w:t>
      </w:r>
      <w:r w:rsidRPr="003469D2">
        <w:rPr>
          <w:rFonts w:ascii="Arial" w:hAnsi="Arial" w:cs="Arial"/>
          <w:sz w:val="20"/>
          <w:szCs w:val="20"/>
        </w:rPr>
        <w:t xml:space="preserve"> dla </w:t>
      </w:r>
    </w:p>
    <w:p w14:paraId="773EA8EE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każdej ze stron.</w:t>
      </w:r>
    </w:p>
    <w:p w14:paraId="39E39BF6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6BE2FC9D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7E02017A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 xml:space="preserve">……………………………..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469D2">
        <w:rPr>
          <w:rFonts w:ascii="Arial" w:hAnsi="Arial" w:cs="Arial"/>
          <w:sz w:val="20"/>
          <w:szCs w:val="20"/>
        </w:rPr>
        <w:t>……………………………….</w:t>
      </w:r>
    </w:p>
    <w:p w14:paraId="2DFF9BA2" w14:textId="77777777" w:rsidR="00C77A79" w:rsidRPr="003469D2" w:rsidRDefault="00C77A79" w:rsidP="00C77A79">
      <w:pPr>
        <w:spacing w:line="360" w:lineRule="auto"/>
        <w:ind w:firstLine="708"/>
        <w:rPr>
          <w:rFonts w:ascii="Arial" w:hAnsi="Arial" w:cs="Arial"/>
          <w:sz w:val="20"/>
          <w:szCs w:val="20"/>
        </w:rPr>
      </w:pPr>
      <w:r w:rsidRPr="003469D2">
        <w:rPr>
          <w:rFonts w:ascii="Arial" w:hAnsi="Arial" w:cs="Arial"/>
          <w:sz w:val="20"/>
          <w:szCs w:val="20"/>
        </w:rPr>
        <w:t>Wykonawca</w:t>
      </w:r>
      <w:r w:rsidRPr="008D69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469D2">
        <w:rPr>
          <w:rFonts w:ascii="Arial" w:hAnsi="Arial" w:cs="Arial"/>
          <w:sz w:val="20"/>
          <w:szCs w:val="20"/>
        </w:rPr>
        <w:t>Zamawiający</w:t>
      </w:r>
    </w:p>
    <w:p w14:paraId="4202687F" w14:textId="77777777" w:rsidR="00C77A79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</w:p>
    <w:p w14:paraId="716FB763" w14:textId="77777777" w:rsidR="00C77A79" w:rsidRPr="003469D2" w:rsidRDefault="00C77A79" w:rsidP="00C77A7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</w:p>
    <w:p w14:paraId="28DA270E" w14:textId="65DB3657" w:rsidR="00F91B55" w:rsidRPr="003469D2" w:rsidRDefault="00F91B55" w:rsidP="0058775B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F91B55" w:rsidRPr="00346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86ED000"/>
    <w:name w:val="WW8Num5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>
      <w:start w:val="1"/>
      <w:numFmt w:val="decimal"/>
      <w:lvlText w:val="%2)"/>
      <w:lvlJc w:val="left"/>
      <w:pPr>
        <w:ind w:left="1305" w:hanging="360"/>
      </w:pPr>
    </w:lvl>
    <w:lvl w:ilvl="2">
      <w:start w:val="1"/>
      <w:numFmt w:val="lowerRoman"/>
      <w:lvlText w:val="%3."/>
      <w:lvlJc w:val="right"/>
      <w:pPr>
        <w:ind w:left="2025" w:hanging="180"/>
      </w:pPr>
    </w:lvl>
    <w:lvl w:ilvl="3">
      <w:start w:val="1"/>
      <w:numFmt w:val="decimal"/>
      <w:lvlText w:val="%4."/>
      <w:lvlJc w:val="left"/>
      <w:pPr>
        <w:ind w:left="2745" w:hanging="360"/>
      </w:pPr>
    </w:lvl>
    <w:lvl w:ilvl="4">
      <w:start w:val="1"/>
      <w:numFmt w:val="lowerLetter"/>
      <w:lvlText w:val="%5."/>
      <w:lvlJc w:val="left"/>
      <w:pPr>
        <w:ind w:left="3465" w:hanging="360"/>
      </w:pPr>
    </w:lvl>
    <w:lvl w:ilvl="5">
      <w:start w:val="1"/>
      <w:numFmt w:val="lowerRoman"/>
      <w:lvlText w:val="%6."/>
      <w:lvlJc w:val="right"/>
      <w:pPr>
        <w:ind w:left="4185" w:hanging="180"/>
      </w:pPr>
    </w:lvl>
    <w:lvl w:ilvl="6">
      <w:start w:val="1"/>
      <w:numFmt w:val="decimal"/>
      <w:lvlText w:val="%7."/>
      <w:lvlJc w:val="left"/>
      <w:pPr>
        <w:ind w:left="4905" w:hanging="360"/>
      </w:pPr>
    </w:lvl>
    <w:lvl w:ilvl="7">
      <w:start w:val="1"/>
      <w:numFmt w:val="lowerLetter"/>
      <w:lvlText w:val="%8."/>
      <w:lvlJc w:val="left"/>
      <w:pPr>
        <w:ind w:left="5625" w:hanging="360"/>
      </w:pPr>
    </w:lvl>
    <w:lvl w:ilvl="8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6BFC02E5"/>
    <w:multiLevelType w:val="multilevel"/>
    <w:tmpl w:val="64349BC4"/>
    <w:lvl w:ilvl="0">
      <w:start w:val="3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OpenSymbol" w:hAnsi="OpenSymbol" w:cs="Open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>
      <w:start w:val="1"/>
      <w:numFmt w:val="decimal"/>
      <w:lvlText w:val="%5."/>
      <w:lvlJc w:val="left"/>
      <w:pPr>
        <w:tabs>
          <w:tab w:val="num" w:pos="2870"/>
        </w:tabs>
        <w:ind w:left="2870" w:hanging="360"/>
      </w:pPr>
    </w:lvl>
    <w:lvl w:ilvl="5">
      <w:start w:val="1"/>
      <w:numFmt w:val="decimal"/>
      <w:lvlText w:val="%6."/>
      <w:lvlJc w:val="left"/>
      <w:pPr>
        <w:tabs>
          <w:tab w:val="num" w:pos="3230"/>
        </w:tabs>
        <w:ind w:left="3230" w:hanging="360"/>
      </w:pPr>
    </w:lvl>
    <w:lvl w:ilvl="6">
      <w:start w:val="1"/>
      <w:numFmt w:val="decimal"/>
      <w:lvlText w:val="%7."/>
      <w:lvlJc w:val="left"/>
      <w:pPr>
        <w:tabs>
          <w:tab w:val="num" w:pos="3590"/>
        </w:tabs>
        <w:ind w:left="3590" w:hanging="360"/>
      </w:pPr>
    </w:lvl>
    <w:lvl w:ilvl="7">
      <w:start w:val="1"/>
      <w:numFmt w:val="decimal"/>
      <w:lvlText w:val="%8."/>
      <w:lvlJc w:val="left"/>
      <w:pPr>
        <w:tabs>
          <w:tab w:val="num" w:pos="3950"/>
        </w:tabs>
        <w:ind w:left="3950" w:hanging="360"/>
      </w:pPr>
    </w:lvl>
    <w:lvl w:ilvl="8">
      <w:start w:val="1"/>
      <w:numFmt w:val="decimal"/>
      <w:lvlText w:val="%9."/>
      <w:lvlJc w:val="left"/>
      <w:pPr>
        <w:tabs>
          <w:tab w:val="num" w:pos="4310"/>
        </w:tabs>
        <w:ind w:left="4310" w:hanging="360"/>
      </w:pPr>
    </w:lvl>
  </w:abstractNum>
  <w:abstractNum w:abstractNumId="2" w15:restartNumberingAfterBreak="0">
    <w:nsid w:val="73AA1D26"/>
    <w:multiLevelType w:val="hybridMultilevel"/>
    <w:tmpl w:val="D8D89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176978">
    <w:abstractNumId w:val="1"/>
  </w:num>
  <w:num w:numId="2" w16cid:durableId="1285770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3719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07"/>
    <w:rsid w:val="000249E2"/>
    <w:rsid w:val="00042E7C"/>
    <w:rsid w:val="000F3B9F"/>
    <w:rsid w:val="00113E12"/>
    <w:rsid w:val="0012192D"/>
    <w:rsid w:val="00137FED"/>
    <w:rsid w:val="00173239"/>
    <w:rsid w:val="00177A3F"/>
    <w:rsid w:val="00186007"/>
    <w:rsid w:val="00242CE7"/>
    <w:rsid w:val="00244B3A"/>
    <w:rsid w:val="0027298D"/>
    <w:rsid w:val="003231CC"/>
    <w:rsid w:val="00331482"/>
    <w:rsid w:val="003469D2"/>
    <w:rsid w:val="00360C39"/>
    <w:rsid w:val="00381C01"/>
    <w:rsid w:val="003D236C"/>
    <w:rsid w:val="0058775B"/>
    <w:rsid w:val="005C2D01"/>
    <w:rsid w:val="00687B2D"/>
    <w:rsid w:val="00702D76"/>
    <w:rsid w:val="0075215F"/>
    <w:rsid w:val="00760A03"/>
    <w:rsid w:val="007749A5"/>
    <w:rsid w:val="00796314"/>
    <w:rsid w:val="007D4876"/>
    <w:rsid w:val="007F290F"/>
    <w:rsid w:val="00890FA6"/>
    <w:rsid w:val="00897E6F"/>
    <w:rsid w:val="008D6929"/>
    <w:rsid w:val="00A91E4C"/>
    <w:rsid w:val="00AD6285"/>
    <w:rsid w:val="00B25271"/>
    <w:rsid w:val="00BA4119"/>
    <w:rsid w:val="00C77A79"/>
    <w:rsid w:val="00CC011D"/>
    <w:rsid w:val="00CD0792"/>
    <w:rsid w:val="00D225BC"/>
    <w:rsid w:val="00D60C08"/>
    <w:rsid w:val="00DA63A6"/>
    <w:rsid w:val="00E329D9"/>
    <w:rsid w:val="00E34CE4"/>
    <w:rsid w:val="00E769CE"/>
    <w:rsid w:val="00EC7563"/>
    <w:rsid w:val="00F76B72"/>
    <w:rsid w:val="00F9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0C219"/>
  <w15:chartTrackingRefBased/>
  <w15:docId w15:val="{D27D7966-89E9-4F12-8B1D-260D6377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Pzwykly">
    <w:name w:val="LP_zwykly"/>
    <w:basedOn w:val="Domylnaczcionkaakapitu"/>
    <w:qFormat/>
    <w:rsid w:val="003469D2"/>
  </w:style>
  <w:style w:type="paragraph" w:customStyle="1" w:styleId="Gwka">
    <w:name w:val="Główka"/>
    <w:basedOn w:val="Normalny"/>
    <w:rsid w:val="003469D2"/>
    <w:pPr>
      <w:suppressLineNumbers/>
      <w:tabs>
        <w:tab w:val="center" w:pos="4535"/>
        <w:tab w:val="right" w:pos="9071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3469D2"/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3469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qFormat/>
    <w:rsid w:val="003469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469D2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D60C08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0C08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236C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D236C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6796</Words>
  <Characters>40778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olafd</dc:creator>
  <cp:keywords/>
  <dc:description/>
  <cp:lastModifiedBy>Marek Morawiec</cp:lastModifiedBy>
  <cp:revision>34</cp:revision>
  <dcterms:created xsi:type="dcterms:W3CDTF">2021-07-05T09:34:00Z</dcterms:created>
  <dcterms:modified xsi:type="dcterms:W3CDTF">2026-03-26T10:41:00Z</dcterms:modified>
</cp:coreProperties>
</file>